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CD1393">
      <w:pPr>
        <w:contextualSpacing w:val="0"/>
        <w:jc w:val="center"/>
      </w:pPr>
      <w:r>
        <w:t>March</w:t>
      </w:r>
      <w:r w:rsidR="00F63354">
        <w:t xml:space="preserve"> </w:t>
      </w:r>
      <w:r w:rsidR="00037560">
        <w:t>1</w:t>
      </w:r>
      <w:r>
        <w:t>2</w:t>
      </w:r>
      <w:r w:rsidR="00F63354">
        <w:t>, 201</w:t>
      </w:r>
      <w:r w:rsidR="00224660">
        <w:t>5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274CE0" w:rsidRDefault="00274CE0">
      <w:pPr>
        <w:contextualSpacing w:val="0"/>
        <w:jc w:val="center"/>
        <w:rPr>
          <w:u w:val="single"/>
        </w:rPr>
      </w:pPr>
    </w:p>
    <w:p w:rsidR="00D7402D" w:rsidRDefault="00D7402D" w:rsidP="00274CE0">
      <w:pPr>
        <w:numPr>
          <w:ilvl w:val="0"/>
          <w:numId w:val="1"/>
        </w:numPr>
        <w:spacing w:line="480" w:lineRule="auto"/>
        <w:ind w:left="994" w:hanging="634"/>
      </w:pPr>
      <w:r>
        <w:t xml:space="preserve">Update:  </w:t>
      </w:r>
      <w:r w:rsidR="00DA5A9C">
        <w:t>Display Student Groups &amp; Attributes in Advising Center (P. Hawley)</w:t>
      </w:r>
    </w:p>
    <w:p w:rsidR="006063AF" w:rsidRPr="006063AF" w:rsidRDefault="006063AF" w:rsidP="00274CE0">
      <w:pPr>
        <w:numPr>
          <w:ilvl w:val="0"/>
          <w:numId w:val="1"/>
        </w:numPr>
        <w:spacing w:line="480" w:lineRule="auto"/>
        <w:ind w:left="994" w:hanging="634"/>
      </w:pPr>
      <w:r>
        <w:t xml:space="preserve">Update:  </w:t>
      </w:r>
      <w:r w:rsidRPr="006063AF">
        <w:rPr>
          <w:color w:val="222222"/>
          <w:shd w:val="clear" w:color="auto" w:fill="FFFFFF"/>
        </w:rPr>
        <w:t>Provide Faculty Access to Historical Rosters and Class Schedules</w:t>
      </w:r>
      <w:r w:rsidRPr="006063AF">
        <w:rPr>
          <w:color w:val="222222"/>
          <w:shd w:val="clear" w:color="auto" w:fill="FFFFFF"/>
        </w:rPr>
        <w:t xml:space="preserve"> (</w:t>
      </w:r>
      <w:r>
        <w:rPr>
          <w:color w:val="222222"/>
          <w:shd w:val="clear" w:color="auto" w:fill="FFFFFF"/>
        </w:rPr>
        <w:t>P. Hawley)</w:t>
      </w:r>
    </w:p>
    <w:p w:rsidR="002A7E5C" w:rsidRPr="000529FF" w:rsidRDefault="002A7E5C" w:rsidP="00854556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Discuss</w:t>
      </w:r>
      <w:r w:rsidRPr="00207F52">
        <w:rPr>
          <w:color w:val="222222"/>
          <w:shd w:val="clear" w:color="auto" w:fill="FFFFFF"/>
        </w:rPr>
        <w:t xml:space="preserve">:  Display of </w:t>
      </w:r>
      <w:r w:rsidR="006063AF">
        <w:rPr>
          <w:color w:val="222222"/>
          <w:shd w:val="clear" w:color="auto" w:fill="FFFFFF"/>
        </w:rPr>
        <w:t>I</w:t>
      </w:r>
      <w:r w:rsidRPr="00207F52">
        <w:rPr>
          <w:color w:val="222222"/>
          <w:shd w:val="clear" w:color="auto" w:fill="FFFFFF"/>
        </w:rPr>
        <w:t xml:space="preserve">nstructor </w:t>
      </w:r>
      <w:r w:rsidR="006063AF">
        <w:rPr>
          <w:color w:val="222222"/>
          <w:shd w:val="clear" w:color="auto" w:fill="FFFFFF"/>
        </w:rPr>
        <w:t>N</w:t>
      </w:r>
      <w:r w:rsidRPr="00207F52">
        <w:rPr>
          <w:color w:val="222222"/>
          <w:shd w:val="clear" w:color="auto" w:fill="FFFFFF"/>
        </w:rPr>
        <w:t xml:space="preserve">ame on </w:t>
      </w:r>
      <w:r w:rsidR="006063AF">
        <w:rPr>
          <w:color w:val="222222"/>
          <w:shd w:val="clear" w:color="auto" w:fill="FFFFFF"/>
        </w:rPr>
        <w:t>A</w:t>
      </w:r>
      <w:r w:rsidRPr="00207F52">
        <w:rPr>
          <w:color w:val="222222"/>
          <w:shd w:val="clear" w:color="auto" w:fill="FFFFFF"/>
        </w:rPr>
        <w:t xml:space="preserve">dministrative </w:t>
      </w:r>
      <w:r w:rsidR="006063AF">
        <w:rPr>
          <w:color w:val="222222"/>
          <w:shd w:val="clear" w:color="auto" w:fill="FFFFFF"/>
        </w:rPr>
        <w:t>G</w:t>
      </w:r>
      <w:r w:rsidRPr="00207F52">
        <w:rPr>
          <w:color w:val="222222"/>
          <w:shd w:val="clear" w:color="auto" w:fill="FFFFFF"/>
        </w:rPr>
        <w:t xml:space="preserve">rade </w:t>
      </w:r>
      <w:r w:rsidR="006063AF">
        <w:rPr>
          <w:color w:val="222222"/>
          <w:shd w:val="clear" w:color="auto" w:fill="FFFFFF"/>
        </w:rPr>
        <w:t>R</w:t>
      </w:r>
      <w:r w:rsidRPr="00207F52">
        <w:rPr>
          <w:color w:val="222222"/>
          <w:shd w:val="clear" w:color="auto" w:fill="FFFFFF"/>
        </w:rPr>
        <w:t>osters</w:t>
      </w:r>
      <w:r w:rsidR="00207F52">
        <w:rPr>
          <w:color w:val="222222"/>
          <w:shd w:val="clear" w:color="auto" w:fill="FFFFFF"/>
        </w:rPr>
        <w:t xml:space="preserve"> (P. Hawley</w:t>
      </w:r>
      <w:r w:rsidR="006063AF">
        <w:rPr>
          <w:color w:val="222222"/>
          <w:shd w:val="clear" w:color="auto" w:fill="FFFFFF"/>
        </w:rPr>
        <w:t>/A. Foelster</w:t>
      </w:r>
      <w:bookmarkStart w:id="0" w:name="_GoBack"/>
      <w:bookmarkEnd w:id="0"/>
      <w:r w:rsidR="00207F52">
        <w:rPr>
          <w:color w:val="222222"/>
          <w:shd w:val="clear" w:color="auto" w:fill="FFFFFF"/>
        </w:rPr>
        <w:t>)</w:t>
      </w:r>
    </w:p>
    <w:p w:rsidR="000529FF" w:rsidRPr="00207F52" w:rsidRDefault="000529FF" w:rsidP="00854556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Discuss:  Font in Class Roster Unreasonably Tiny When Printed (A. Foelster)</w:t>
      </w:r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B07C2B" w:rsidRDefault="00B07C2B">
      <w:pPr>
        <w:contextualSpacing w:val="0"/>
      </w:pPr>
    </w:p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>
      <w:pPr>
        <w:contextualSpacing w:val="0"/>
      </w:pPr>
    </w:p>
    <w:p w:rsidR="00B07C2B" w:rsidRDefault="00F63354" w:rsidP="00E210EE">
      <w:pPr>
        <w:numPr>
          <w:ilvl w:val="0"/>
          <w:numId w:val="1"/>
        </w:numPr>
        <w:ind w:left="990" w:hanging="629"/>
        <w:contextualSpacing w:val="0"/>
      </w:pPr>
      <w:r>
        <w:t xml:space="preserve">Discussion Items for Next Meeting 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715A25" w:rsidRPr="002A7E5C" w:rsidRDefault="00715A25">
      <w:pPr>
        <w:contextualSpacing w:val="0"/>
        <w:rPr>
          <w:b/>
        </w:rPr>
      </w:pPr>
      <w:r w:rsidRPr="002A7E5C">
        <w:rPr>
          <w:b/>
        </w:rPr>
        <w:t xml:space="preserve">Next scheduled meeting is </w:t>
      </w:r>
      <w:r w:rsidR="003020FC">
        <w:rPr>
          <w:b/>
        </w:rPr>
        <w:t>April</w:t>
      </w:r>
      <w:r w:rsidRPr="002A7E5C">
        <w:rPr>
          <w:b/>
        </w:rPr>
        <w:t xml:space="preserve"> 2</w:t>
      </w:r>
      <w:r w:rsidR="003020FC">
        <w:rPr>
          <w:b/>
        </w:rPr>
        <w:t>3</w:t>
      </w:r>
      <w:r w:rsidRPr="002A7E5C">
        <w:rPr>
          <w:b/>
        </w:rPr>
        <w:t>, 2015.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23A3"/>
    <w:rsid w:val="00014246"/>
    <w:rsid w:val="00037560"/>
    <w:rsid w:val="000529FF"/>
    <w:rsid w:val="00067FC7"/>
    <w:rsid w:val="000870EB"/>
    <w:rsid w:val="000A17B5"/>
    <w:rsid w:val="00101565"/>
    <w:rsid w:val="00207F52"/>
    <w:rsid w:val="00224660"/>
    <w:rsid w:val="00274CE0"/>
    <w:rsid w:val="002A7E5C"/>
    <w:rsid w:val="003020FC"/>
    <w:rsid w:val="00354010"/>
    <w:rsid w:val="00357982"/>
    <w:rsid w:val="00445CFA"/>
    <w:rsid w:val="004A7925"/>
    <w:rsid w:val="004E4607"/>
    <w:rsid w:val="004E5638"/>
    <w:rsid w:val="0055430D"/>
    <w:rsid w:val="005E1E4A"/>
    <w:rsid w:val="006063AF"/>
    <w:rsid w:val="00715A25"/>
    <w:rsid w:val="00736BC8"/>
    <w:rsid w:val="007757D5"/>
    <w:rsid w:val="007B1536"/>
    <w:rsid w:val="007C7C33"/>
    <w:rsid w:val="00815D8B"/>
    <w:rsid w:val="00854556"/>
    <w:rsid w:val="008C3B73"/>
    <w:rsid w:val="00927A63"/>
    <w:rsid w:val="00981598"/>
    <w:rsid w:val="00A37CA3"/>
    <w:rsid w:val="00A43CCC"/>
    <w:rsid w:val="00A80D88"/>
    <w:rsid w:val="00B03411"/>
    <w:rsid w:val="00B07C2B"/>
    <w:rsid w:val="00B30173"/>
    <w:rsid w:val="00B779C6"/>
    <w:rsid w:val="00CD1393"/>
    <w:rsid w:val="00CF7108"/>
    <w:rsid w:val="00D00701"/>
    <w:rsid w:val="00D5027E"/>
    <w:rsid w:val="00D63F4F"/>
    <w:rsid w:val="00D7402D"/>
    <w:rsid w:val="00DA5A9C"/>
    <w:rsid w:val="00E02E5B"/>
    <w:rsid w:val="00E210EE"/>
    <w:rsid w:val="00F024DE"/>
    <w:rsid w:val="00F6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5</cp:revision>
  <cp:lastPrinted>2014-09-10T15:18:00Z</cp:lastPrinted>
  <dcterms:created xsi:type="dcterms:W3CDTF">2015-03-10T19:27:00Z</dcterms:created>
  <dcterms:modified xsi:type="dcterms:W3CDTF">2015-03-11T18:20:00Z</dcterms:modified>
</cp:coreProperties>
</file>