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85" w:rsidRPr="00A47B85" w:rsidRDefault="00A47B85" w:rsidP="00A47B85">
      <w:pPr>
        <w:shd w:val="clear" w:color="auto" w:fill="FFFFFF"/>
        <w:spacing w:after="60" w:line="480" w:lineRule="atLeast"/>
        <w:outlineLvl w:val="1"/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</w:pPr>
      <w:r w:rsidRPr="00A47B85"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Committee Roster Academic Year 201</w:t>
      </w:r>
      <w:r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3</w:t>
      </w:r>
      <w:r w:rsidRPr="00A47B85"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/201</w:t>
      </w:r>
      <w:r>
        <w:rPr>
          <w:rFonts w:ascii="Helvetica" w:eastAsia="Times New Roman" w:hAnsi="Helvetica" w:cs="Times New Roman"/>
          <w:b/>
          <w:bCs/>
          <w:color w:val="000000"/>
          <w:sz w:val="42"/>
          <w:szCs w:val="42"/>
        </w:rPr>
        <w:t>4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COEIT </w:t>
      </w:r>
      <w:proofErr w:type="spellStart"/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Representaives</w:t>
      </w:r>
      <w:proofErr w:type="spellEnd"/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br/>
      </w: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Taryn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Bayles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Professor of the Practice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Cathy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Bielawski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Director, Undergraduate Student Services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Jeff Martens, Lecturer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CAHSS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Melanie Berry, Program Director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Anne Brodsky, Associate Dean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Joe School, Cartographic Services Director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John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Stolle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-McAllister, Associate Professor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CNMS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Michele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Bulger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Advising Coordinator</w:t>
      </w:r>
    </w:p>
    <w:p w:rsidR="00312950" w:rsidRPr="00A47B85" w:rsidRDefault="00312950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Undergraduate Education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Amanda Knapp, Academic Standards and Policy Specialist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Simon Stacey, Director, Honors College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Student Affairs Representative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Jessica Hammond, Director of Academic Services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Faculty Senate Representative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Roy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Rada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Professor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Student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Default="000211B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Sara Lucas</w:t>
      </w:r>
    </w:p>
    <w:p w:rsidR="000211B5" w:rsidRDefault="000211B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Anthony Nguyen</w:t>
      </w:r>
    </w:p>
    <w:p w:rsidR="000211B5" w:rsidRPr="00A47B85" w:rsidRDefault="000211B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Functional Representatives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Ken Baron, Director, Academic and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Preprofessional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 Advising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Molly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Burdusi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SA Specialist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Nate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Czarnota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Associate Registrar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Michael Dillon, Director,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Insttutional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 Research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Arnold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Foelster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SA Technical Lead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Joe Kirby, Assistant VP, Information Technology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Steven Smith, University Registrar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>Pamela Hawley, Associate Registrar/SA Records Support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Committee Co-Chairs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Yvette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Mozie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-Ross, Associate Provost, Enrollment Management</w:t>
      </w:r>
    </w:p>
    <w:p w:rsidR="00A47B85" w:rsidRPr="00A47B85" w:rsidRDefault="00A47B85" w:rsidP="00A47B8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47B85">
        <w:rPr>
          <w:rFonts w:ascii="Arial" w:eastAsia="Times New Roman" w:hAnsi="Arial" w:cs="Arial"/>
          <w:color w:val="000000"/>
          <w:sz w:val="20"/>
          <w:szCs w:val="20"/>
        </w:rPr>
        <w:t xml:space="preserve">Jack </w:t>
      </w:r>
      <w:proofErr w:type="spellStart"/>
      <w:r w:rsidRPr="00A47B85">
        <w:rPr>
          <w:rFonts w:ascii="Arial" w:eastAsia="Times New Roman" w:hAnsi="Arial" w:cs="Arial"/>
          <w:color w:val="000000"/>
          <w:sz w:val="20"/>
          <w:szCs w:val="20"/>
        </w:rPr>
        <w:t>Suess</w:t>
      </w:r>
      <w:proofErr w:type="spellEnd"/>
      <w:r w:rsidRPr="00A47B85">
        <w:rPr>
          <w:rFonts w:ascii="Arial" w:eastAsia="Times New Roman" w:hAnsi="Arial" w:cs="Arial"/>
          <w:color w:val="000000"/>
          <w:sz w:val="20"/>
          <w:szCs w:val="20"/>
        </w:rPr>
        <w:t>, Vice President, Information Technology</w:t>
      </w:r>
    </w:p>
    <w:p w:rsidR="00A900AF" w:rsidRDefault="00A900AF"/>
    <w:sectPr w:rsidR="00A9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5"/>
    <w:rsid w:val="000211B5"/>
    <w:rsid w:val="00312950"/>
    <w:rsid w:val="00A47B85"/>
    <w:rsid w:val="00A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B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B8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4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9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6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5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3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2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Malama Burdusi</dc:creator>
  <cp:lastModifiedBy>Malama Burdusi</cp:lastModifiedBy>
  <cp:revision>2</cp:revision>
  <dcterms:created xsi:type="dcterms:W3CDTF">2013-12-12T16:19:00Z</dcterms:created>
  <dcterms:modified xsi:type="dcterms:W3CDTF">2013-12-12T16:19:00Z</dcterms:modified>
</cp:coreProperties>
</file>