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9D0D3" w14:textId="77777777" w:rsidR="005D1836" w:rsidRDefault="006019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D1EE5" wp14:editId="01D714C8">
                <wp:simplePos x="0" y="0"/>
                <wp:positionH relativeFrom="page">
                  <wp:posOffset>4952365</wp:posOffset>
                </wp:positionH>
                <wp:positionV relativeFrom="page">
                  <wp:posOffset>2457450</wp:posOffset>
                </wp:positionV>
                <wp:extent cx="2350135" cy="5918200"/>
                <wp:effectExtent l="0" t="0" r="0" b="0"/>
                <wp:wrapThrough wrapText="bothSides">
                  <wp:wrapPolygon edited="0">
                    <wp:start x="233" y="0"/>
                    <wp:lineTo x="233" y="21507"/>
                    <wp:lineTo x="21011" y="21507"/>
                    <wp:lineTo x="21011" y="0"/>
                    <wp:lineTo x="233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591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5C461" w14:textId="77777777" w:rsidR="00DD4DBE" w:rsidRPr="00601994" w:rsidRDefault="00DD4DBE">
                            <w:pPr>
                              <w:rPr>
                                <w:rFonts w:ascii="Baskerville" w:hAnsi="Baskerville"/>
                              </w:rPr>
                            </w:pPr>
                            <w:r w:rsidRPr="00601994">
                              <w:rPr>
                                <w:rFonts w:ascii="Baskerville" w:hAnsi="Baskerville"/>
                              </w:rPr>
                              <w:t>We know you’re craving for some sweets! So come and get some!</w:t>
                            </w:r>
                          </w:p>
                          <w:p w14:paraId="50EBAEAE" w14:textId="77777777" w:rsidR="00DD4DBE" w:rsidRDefault="00DD4DBE"/>
                          <w:p w14:paraId="7C992359" w14:textId="77777777" w:rsidR="00DD4DBE" w:rsidRPr="00601994" w:rsidRDefault="00DD4DBE">
                            <w:pPr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 w:rsidRPr="00601994">
                              <w:rPr>
                                <w:rFonts w:ascii="Copperplate Gothic Light" w:hAnsi="Copperplate Gothic Light"/>
                                <w:b/>
                              </w:rPr>
                              <w:t>Commons Breezeway</w:t>
                            </w:r>
                          </w:p>
                          <w:p w14:paraId="19EDFAE1" w14:textId="77777777" w:rsidR="00DD4DBE" w:rsidRPr="00601994" w:rsidRDefault="00DD4DBE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  <w:r w:rsidRPr="00601994">
                              <w:rPr>
                                <w:rFonts w:ascii="Copperplate Gothic Light" w:hAnsi="Copperplate Gothic Light"/>
                              </w:rPr>
                              <w:t xml:space="preserve">Tuesday, 11/5 </w:t>
                            </w:r>
                          </w:p>
                          <w:p w14:paraId="59BE52CB" w14:textId="77777777" w:rsidR="00DD4DBE" w:rsidRPr="00601994" w:rsidRDefault="00DD4DBE">
                            <w:pPr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</w:rPr>
                            </w:pPr>
                            <w:r w:rsidRPr="00601994"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</w:rPr>
                              <w:t xml:space="preserve">11am </w:t>
                            </w:r>
                            <w:r w:rsidRPr="00601994">
                              <w:rPr>
                                <w:rFonts w:ascii="Copperplate Gothic Light" w:hAnsi="Copperplate Gothic Light" w:cs="Times New Roman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Pr="00601994"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</w:rPr>
                              <w:t xml:space="preserve"> 3pm</w:t>
                            </w:r>
                          </w:p>
                          <w:p w14:paraId="757B1367" w14:textId="77777777" w:rsidR="00DD4DBE" w:rsidRDefault="00DD4DBE"/>
                          <w:p w14:paraId="0DA45892" w14:textId="77777777" w:rsidR="00DD4DBE" w:rsidRPr="00601994" w:rsidRDefault="00DD4DBE">
                            <w:pPr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</w:pPr>
                            <w:r w:rsidRPr="00601994">
                              <w:rPr>
                                <w:rFonts w:ascii="Baskerville" w:hAnsi="Baskerville"/>
                              </w:rPr>
                              <w:t>We will have some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601994"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  <w:t>blondies</w:t>
                            </w:r>
                            <w:proofErr w:type="spellEnd"/>
                            <w:r w:rsidRPr="00601994"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  <w:t>, Berger cookies, pumpkin spiced treats, cookies, chocolates, and pretzels!</w:t>
                            </w:r>
                          </w:p>
                          <w:p w14:paraId="74E6A025" w14:textId="77777777" w:rsidR="00DD4DBE" w:rsidRDefault="00DD4DBE"/>
                          <w:p w14:paraId="4E9A93BE" w14:textId="77777777" w:rsidR="00DD4DBE" w:rsidRDefault="00DD4DBE">
                            <w:proofErr w:type="gramStart"/>
                            <w:r w:rsidRPr="00601994">
                              <w:rPr>
                                <w:rFonts w:ascii="Baskerville" w:hAnsi="Baskerville"/>
                              </w:rPr>
                              <w:t>Its</w:t>
                            </w:r>
                            <w:proofErr w:type="gramEnd"/>
                            <w:r w:rsidRPr="00601994">
                              <w:rPr>
                                <w:rFonts w:ascii="Baskerville" w:hAnsi="Baskerville"/>
                              </w:rPr>
                              <w:t xml:space="preserve"> cold, so </w:t>
                            </w:r>
                            <w:r w:rsidR="00FD04D6">
                              <w:rPr>
                                <w:rFonts w:ascii="Baskerville" w:hAnsi="Baskerville"/>
                              </w:rPr>
                              <w:t>we</w:t>
                            </w:r>
                            <w:r w:rsidRPr="00601994">
                              <w:rPr>
                                <w:rFonts w:ascii="Baskerville" w:hAnsi="Baskerville"/>
                              </w:rPr>
                              <w:t xml:space="preserve"> also offer</w:t>
                            </w:r>
                            <w:r>
                              <w:t xml:space="preserve"> </w:t>
                            </w:r>
                            <w:r w:rsidRPr="00601994"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  <w:t>hot chocolate, apple cider, and tea!</w:t>
                            </w:r>
                          </w:p>
                          <w:p w14:paraId="1B22B3DF" w14:textId="77777777" w:rsidR="00DD4DBE" w:rsidRDefault="00DD4DBE"/>
                          <w:p w14:paraId="1D5B2F4E" w14:textId="77777777" w:rsidR="00DD4DBE" w:rsidRPr="00601994" w:rsidRDefault="00DD4DBE">
                            <w:pPr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</w:pPr>
                            <w:r w:rsidRPr="00601994">
                              <w:rPr>
                                <w:rFonts w:ascii="Baskerville" w:hAnsi="Baskerville"/>
                                <w:sz w:val="28"/>
                                <w:szCs w:val="28"/>
                              </w:rPr>
                              <w:t>Everything for $1 and under!</w:t>
                            </w:r>
                          </w:p>
                          <w:p w14:paraId="4E328D24" w14:textId="77777777" w:rsidR="00DD4DBE" w:rsidRDefault="00DD4DBE"/>
                          <w:p w14:paraId="045D74B3" w14:textId="77777777" w:rsidR="00DD4DBE" w:rsidRDefault="00DD4DBE"/>
                          <w:p w14:paraId="1052A99B" w14:textId="77777777" w:rsidR="00DD4DBE" w:rsidRDefault="00DD4DBE"/>
                          <w:p w14:paraId="4E416A16" w14:textId="77777777" w:rsidR="00FD04D6" w:rsidRDefault="00FD04D6"/>
                          <w:p w14:paraId="3E8FB279" w14:textId="77777777" w:rsidR="00FD04D6" w:rsidRDefault="00FD04D6"/>
                          <w:p w14:paraId="29BE95B0" w14:textId="77777777" w:rsidR="00DD4DBE" w:rsidRDefault="00DD4DBE"/>
                          <w:p w14:paraId="0F815097" w14:textId="77777777" w:rsidR="00DD4DBE" w:rsidRDefault="00DD4DBE"/>
                          <w:p w14:paraId="6EFD678D" w14:textId="77777777" w:rsidR="00DD4DBE" w:rsidRPr="00601994" w:rsidRDefault="00DD4DBE">
                            <w:pPr>
                              <w:rPr>
                                <w:rFonts w:ascii="Baskerville" w:hAnsi="Baskerville"/>
                              </w:rPr>
                            </w:pPr>
                            <w:r w:rsidRPr="00601994">
                              <w:rPr>
                                <w:rFonts w:ascii="Baskerville" w:hAnsi="Baskerville"/>
                              </w:rPr>
                              <w:t xml:space="preserve">Proceeds will go to… </w:t>
                            </w:r>
                          </w:p>
                          <w:p w14:paraId="0A7A7CFE" w14:textId="77777777" w:rsidR="00DD4DBE" w:rsidRDefault="00DD4DBE"/>
                          <w:p w14:paraId="1819DDFD" w14:textId="77777777" w:rsidR="00DD4DBE" w:rsidRPr="00FD04D6" w:rsidRDefault="00DD4DBE">
                            <w:pPr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D04D6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FD04D6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 House of Ruth</w:t>
                            </w:r>
                          </w:p>
                          <w:p w14:paraId="3365F1DA" w14:textId="77777777" w:rsidR="00DD4DBE" w:rsidRPr="00601994" w:rsidRDefault="00DD4DBE">
                            <w:pPr>
                              <w:rPr>
                                <w:rFonts w:ascii="Baskerville" w:hAnsi="Baskerville"/>
                              </w:rPr>
                            </w:pPr>
                            <w:proofErr w:type="gramStart"/>
                            <w:r w:rsidRPr="00601994">
                              <w:rPr>
                                <w:rFonts w:ascii="Baskerville" w:hAnsi="Baskerville"/>
                              </w:rPr>
                              <w:t>t</w:t>
                            </w:r>
                            <w:r w:rsidRPr="00601994">
                              <w:rPr>
                                <w:rFonts w:ascii="Baskerville" w:hAnsi="Baskerville"/>
                                <w:bCs/>
                              </w:rPr>
                              <w:t>he</w:t>
                            </w:r>
                            <w:proofErr w:type="gramEnd"/>
                            <w:r w:rsidRPr="00601994">
                              <w:rPr>
                                <w:rFonts w:ascii="Baskerville" w:hAnsi="Baskerville"/>
                                <w:bCs/>
                              </w:rPr>
                              <w:t xml:space="preserve"> Baltimore shelter for women and children escaping relationship violence.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89.95pt;margin-top:193.5pt;width:185.05pt;height:46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" mv:complextextbox="1" filled="f" stroked="f">
                <v:textbox>
                  <w:txbxContent>
                    <w:p w14:paraId="7125C461" w14:textId="77777777" w:rsidR="00DD4DBE" w:rsidRPr="00601994" w:rsidRDefault="00DD4DBE">
                      <w:pPr>
                        <w:rPr>
                          <w:rFonts w:ascii="Baskerville" w:hAnsi="Baskerville"/>
                        </w:rPr>
                      </w:pPr>
                      <w:r w:rsidRPr="00601994">
                        <w:rPr>
                          <w:rFonts w:ascii="Baskerville" w:hAnsi="Baskerville"/>
                        </w:rPr>
                        <w:t>We know you’re craving for some sweets! So come and get some!</w:t>
                      </w:r>
                    </w:p>
                    <w:p w14:paraId="50EBAEAE" w14:textId="77777777" w:rsidR="00DD4DBE" w:rsidRDefault="00DD4DBE"/>
                    <w:p w14:paraId="7C992359" w14:textId="77777777" w:rsidR="00DD4DBE" w:rsidRPr="00601994" w:rsidRDefault="00DD4DBE">
                      <w:pPr>
                        <w:rPr>
                          <w:rFonts w:ascii="Copperplate Gothic Light" w:hAnsi="Copperplate Gothic Light"/>
                          <w:b/>
                        </w:rPr>
                      </w:pPr>
                      <w:r w:rsidRPr="00601994">
                        <w:rPr>
                          <w:rFonts w:ascii="Copperplate Gothic Light" w:hAnsi="Copperplate Gothic Light"/>
                          <w:b/>
                        </w:rPr>
                        <w:t>Commons Breezeway</w:t>
                      </w:r>
                    </w:p>
                    <w:p w14:paraId="19EDFAE1" w14:textId="77777777" w:rsidR="00DD4DBE" w:rsidRPr="00601994" w:rsidRDefault="00DD4DBE">
                      <w:pPr>
                        <w:rPr>
                          <w:rFonts w:ascii="Copperplate Gothic Light" w:hAnsi="Copperplate Gothic Light"/>
                        </w:rPr>
                      </w:pPr>
                      <w:r w:rsidRPr="00601994">
                        <w:rPr>
                          <w:rFonts w:ascii="Copperplate Gothic Light" w:hAnsi="Copperplate Gothic Light"/>
                        </w:rPr>
                        <w:t xml:space="preserve">Tuesday, 11/5 </w:t>
                      </w:r>
                    </w:p>
                    <w:p w14:paraId="59BE52CB" w14:textId="77777777" w:rsidR="00DD4DBE" w:rsidRPr="00601994" w:rsidRDefault="00DD4DBE">
                      <w:pPr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</w:rPr>
                      </w:pPr>
                      <w:r w:rsidRPr="00601994"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</w:rPr>
                        <w:t xml:space="preserve">11am </w:t>
                      </w:r>
                      <w:r w:rsidRPr="00601994">
                        <w:rPr>
                          <w:rFonts w:ascii="Copperplate Gothic Light" w:hAnsi="Copperplate Gothic Light" w:cs="Times New Roman"/>
                          <w:b/>
                          <w:sz w:val="32"/>
                          <w:szCs w:val="32"/>
                        </w:rPr>
                        <w:t>–</w:t>
                      </w:r>
                      <w:r w:rsidRPr="00601994"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</w:rPr>
                        <w:t xml:space="preserve"> 3pm</w:t>
                      </w:r>
                    </w:p>
                    <w:p w14:paraId="757B1367" w14:textId="77777777" w:rsidR="00DD4DBE" w:rsidRDefault="00DD4DBE"/>
                    <w:p w14:paraId="0DA45892" w14:textId="77777777" w:rsidR="00DD4DBE" w:rsidRPr="00601994" w:rsidRDefault="00DD4DBE">
                      <w:pPr>
                        <w:rPr>
                          <w:rFonts w:ascii="Baskerville" w:hAnsi="Baskerville"/>
                          <w:sz w:val="28"/>
                          <w:szCs w:val="28"/>
                        </w:rPr>
                      </w:pPr>
                      <w:r w:rsidRPr="00601994">
                        <w:rPr>
                          <w:rFonts w:ascii="Baskerville" w:hAnsi="Baskerville"/>
                        </w:rPr>
                        <w:t>We will have some</w:t>
                      </w:r>
                      <w:r>
                        <w:t xml:space="preserve"> </w:t>
                      </w:r>
                      <w:proofErr w:type="spellStart"/>
                      <w:r w:rsidRPr="00601994">
                        <w:rPr>
                          <w:rFonts w:ascii="Baskerville" w:hAnsi="Baskerville"/>
                          <w:sz w:val="28"/>
                          <w:szCs w:val="28"/>
                        </w:rPr>
                        <w:t>blondies</w:t>
                      </w:r>
                      <w:proofErr w:type="spellEnd"/>
                      <w:r w:rsidRPr="00601994">
                        <w:rPr>
                          <w:rFonts w:ascii="Baskerville" w:hAnsi="Baskerville"/>
                          <w:sz w:val="28"/>
                          <w:szCs w:val="28"/>
                        </w:rPr>
                        <w:t>, Berger cookies, pumpkin spiced treats, cookies, chocolates, and pretzels!</w:t>
                      </w:r>
                    </w:p>
                    <w:p w14:paraId="74E6A025" w14:textId="77777777" w:rsidR="00DD4DBE" w:rsidRDefault="00DD4DBE"/>
                    <w:p w14:paraId="4E9A93BE" w14:textId="77777777" w:rsidR="00DD4DBE" w:rsidRDefault="00DD4DBE">
                      <w:proofErr w:type="gramStart"/>
                      <w:r w:rsidRPr="00601994">
                        <w:rPr>
                          <w:rFonts w:ascii="Baskerville" w:hAnsi="Baskerville"/>
                        </w:rPr>
                        <w:t>Its</w:t>
                      </w:r>
                      <w:proofErr w:type="gramEnd"/>
                      <w:r w:rsidRPr="00601994">
                        <w:rPr>
                          <w:rFonts w:ascii="Baskerville" w:hAnsi="Baskerville"/>
                        </w:rPr>
                        <w:t xml:space="preserve"> cold, so </w:t>
                      </w:r>
                      <w:r w:rsidR="00FD04D6">
                        <w:rPr>
                          <w:rFonts w:ascii="Baskerville" w:hAnsi="Baskerville"/>
                        </w:rPr>
                        <w:t>we</w:t>
                      </w:r>
                      <w:r w:rsidRPr="00601994">
                        <w:rPr>
                          <w:rFonts w:ascii="Baskerville" w:hAnsi="Baskerville"/>
                        </w:rPr>
                        <w:t xml:space="preserve"> also offer</w:t>
                      </w:r>
                      <w:r>
                        <w:t xml:space="preserve"> </w:t>
                      </w:r>
                      <w:r w:rsidRPr="00601994">
                        <w:rPr>
                          <w:rFonts w:ascii="Baskerville" w:hAnsi="Baskerville"/>
                          <w:sz w:val="28"/>
                          <w:szCs w:val="28"/>
                        </w:rPr>
                        <w:t>hot chocolate, apple cider, and tea!</w:t>
                      </w:r>
                    </w:p>
                    <w:p w14:paraId="1B22B3DF" w14:textId="77777777" w:rsidR="00DD4DBE" w:rsidRDefault="00DD4DBE"/>
                    <w:p w14:paraId="1D5B2F4E" w14:textId="77777777" w:rsidR="00DD4DBE" w:rsidRPr="00601994" w:rsidRDefault="00DD4DBE">
                      <w:pPr>
                        <w:rPr>
                          <w:rFonts w:ascii="Baskerville" w:hAnsi="Baskerville"/>
                          <w:sz w:val="28"/>
                          <w:szCs w:val="28"/>
                        </w:rPr>
                      </w:pPr>
                      <w:r w:rsidRPr="00601994">
                        <w:rPr>
                          <w:rFonts w:ascii="Baskerville" w:hAnsi="Baskerville"/>
                          <w:sz w:val="28"/>
                          <w:szCs w:val="28"/>
                        </w:rPr>
                        <w:t>Everything for $1 and under!</w:t>
                      </w:r>
                    </w:p>
                    <w:p w14:paraId="4E328D24" w14:textId="77777777" w:rsidR="00DD4DBE" w:rsidRDefault="00DD4DBE"/>
                    <w:p w14:paraId="045D74B3" w14:textId="77777777" w:rsidR="00DD4DBE" w:rsidRDefault="00DD4DBE"/>
                    <w:p w14:paraId="1052A99B" w14:textId="77777777" w:rsidR="00DD4DBE" w:rsidRDefault="00DD4DBE"/>
                    <w:p w14:paraId="4E416A16" w14:textId="77777777" w:rsidR="00FD04D6" w:rsidRDefault="00FD04D6"/>
                    <w:p w14:paraId="3E8FB279" w14:textId="77777777" w:rsidR="00FD04D6" w:rsidRDefault="00FD04D6"/>
                    <w:p w14:paraId="29BE95B0" w14:textId="77777777" w:rsidR="00DD4DBE" w:rsidRDefault="00DD4DBE"/>
                    <w:p w14:paraId="0F815097" w14:textId="77777777" w:rsidR="00DD4DBE" w:rsidRDefault="00DD4DBE"/>
                    <w:p w14:paraId="6EFD678D" w14:textId="77777777" w:rsidR="00DD4DBE" w:rsidRPr="00601994" w:rsidRDefault="00DD4DBE">
                      <w:pPr>
                        <w:rPr>
                          <w:rFonts w:ascii="Baskerville" w:hAnsi="Baskerville"/>
                        </w:rPr>
                      </w:pPr>
                      <w:r w:rsidRPr="00601994">
                        <w:rPr>
                          <w:rFonts w:ascii="Baskerville" w:hAnsi="Baskerville"/>
                        </w:rPr>
                        <w:t xml:space="preserve">Proceeds will go to… </w:t>
                      </w:r>
                    </w:p>
                    <w:p w14:paraId="0A7A7CFE" w14:textId="77777777" w:rsidR="00DD4DBE" w:rsidRDefault="00DD4DBE"/>
                    <w:p w14:paraId="1819DDFD" w14:textId="77777777" w:rsidR="00DD4DBE" w:rsidRPr="00FD04D6" w:rsidRDefault="00DD4DBE">
                      <w:pPr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FD04D6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FD04D6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 House of Ruth</w:t>
                      </w:r>
                    </w:p>
                    <w:p w14:paraId="3365F1DA" w14:textId="77777777" w:rsidR="00DD4DBE" w:rsidRPr="00601994" w:rsidRDefault="00DD4DBE">
                      <w:pPr>
                        <w:rPr>
                          <w:rFonts w:ascii="Baskerville" w:hAnsi="Baskerville"/>
                        </w:rPr>
                      </w:pPr>
                      <w:proofErr w:type="gramStart"/>
                      <w:r w:rsidRPr="00601994">
                        <w:rPr>
                          <w:rFonts w:ascii="Baskerville" w:hAnsi="Baskerville"/>
                        </w:rPr>
                        <w:t>t</w:t>
                      </w:r>
                      <w:r w:rsidRPr="00601994">
                        <w:rPr>
                          <w:rFonts w:ascii="Baskerville" w:hAnsi="Baskerville"/>
                          <w:bCs/>
                        </w:rPr>
                        <w:t>he</w:t>
                      </w:r>
                      <w:proofErr w:type="gramEnd"/>
                      <w:r w:rsidRPr="00601994">
                        <w:rPr>
                          <w:rFonts w:ascii="Baskerville" w:hAnsi="Baskerville"/>
                          <w:bCs/>
                        </w:rPr>
                        <w:t xml:space="preserve"> Baltimore shelter for women and children escaping relationship violence.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4EB1D" wp14:editId="75FC82B0">
            <wp:simplePos x="0" y="0"/>
            <wp:positionH relativeFrom="page">
              <wp:posOffset>50800</wp:posOffset>
            </wp:positionH>
            <wp:positionV relativeFrom="page">
              <wp:posOffset>1720850</wp:posOffset>
            </wp:positionV>
            <wp:extent cx="5200650" cy="7467600"/>
            <wp:effectExtent l="0" t="0" r="6350" b="0"/>
            <wp:wrapThrough wrapText="bothSides">
              <wp:wrapPolygon edited="0">
                <wp:start x="0" y="0"/>
                <wp:lineTo x="0" y="21527"/>
                <wp:lineTo x="21521" y="21527"/>
                <wp:lineTo x="2152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E91E5" wp14:editId="5C9FF70D">
                <wp:simplePos x="0" y="0"/>
                <wp:positionH relativeFrom="page">
                  <wp:posOffset>1050925</wp:posOffset>
                </wp:positionH>
                <wp:positionV relativeFrom="page">
                  <wp:posOffset>444500</wp:posOffset>
                </wp:positionV>
                <wp:extent cx="5670550" cy="1276350"/>
                <wp:effectExtent l="0" t="25400" r="0" b="19050"/>
                <wp:wrapThrough wrapText="bothSides">
                  <wp:wrapPolygon edited="0">
                    <wp:start x="97" y="-430"/>
                    <wp:lineTo x="97" y="21493"/>
                    <wp:lineTo x="21382" y="21493"/>
                    <wp:lineTo x="21382" y="-430"/>
                    <wp:lineTo x="97" y="-43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6DFD0E1" w14:textId="77777777" w:rsidR="00DD4DBE" w:rsidRPr="00601994" w:rsidRDefault="00DD4DBE" w:rsidP="00601994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aps/>
                                <w:color w:val="FF6600"/>
                                <w:sz w:val="120"/>
                                <w:szCs w:val="12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1994">
                              <w:rPr>
                                <w:rFonts w:ascii="Chalkduster" w:hAnsi="Chalkduster"/>
                                <w:b/>
                                <w:caps/>
                                <w:color w:val="FF6600"/>
                                <w:sz w:val="120"/>
                                <w:szCs w:val="12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BAKE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82.75pt;margin-top:35pt;width:446.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" mv:complextextbox="1" filled="f" stroked="f">
                <v:textbox>
                  <w:txbxContent>
                    <w:p w14:paraId="26DFD0E1" w14:textId="77777777" w:rsidR="00DD4DBE" w:rsidRPr="00601994" w:rsidRDefault="00DD4DBE" w:rsidP="00601994">
                      <w:pPr>
                        <w:jc w:val="center"/>
                        <w:rPr>
                          <w:rFonts w:ascii="Chalkduster" w:hAnsi="Chalkduster"/>
                          <w:b/>
                          <w:caps/>
                          <w:color w:val="FF6600"/>
                          <w:sz w:val="120"/>
                          <w:szCs w:val="12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01994">
                        <w:rPr>
                          <w:rFonts w:ascii="Chalkduster" w:hAnsi="Chalkduster"/>
                          <w:b/>
                          <w:caps/>
                          <w:color w:val="FF6600"/>
                          <w:sz w:val="120"/>
                          <w:szCs w:val="12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BAKE SALE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5871C" wp14:editId="3DAD31C3">
                <wp:simplePos x="0" y="0"/>
                <wp:positionH relativeFrom="page">
                  <wp:posOffset>1308100</wp:posOffset>
                </wp:positionH>
                <wp:positionV relativeFrom="page">
                  <wp:posOffset>9188450</wp:posOffset>
                </wp:positionV>
                <wp:extent cx="5334000" cy="596900"/>
                <wp:effectExtent l="0" t="0" r="0" b="12700"/>
                <wp:wrapThrough wrapText="bothSides">
                  <wp:wrapPolygon edited="0">
                    <wp:start x="103" y="0"/>
                    <wp:lineTo x="103" y="21140"/>
                    <wp:lineTo x="21394" y="21140"/>
                    <wp:lineTo x="21394" y="0"/>
                    <wp:lineTo x="103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AD198" w14:textId="77777777" w:rsidR="00DD4DBE" w:rsidRDefault="00DD4DBE" w:rsidP="006019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Brought to you by</w:t>
                            </w:r>
                          </w:p>
                          <w:p w14:paraId="0F278033" w14:textId="77777777" w:rsidR="00DD4DBE" w:rsidRPr="00601994" w:rsidRDefault="00DD4DBE" w:rsidP="006019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1994">
                              <w:rPr>
                                <w:rFonts w:ascii="Times New Roman" w:hAnsi="Times New Roman" w:cs="Times New Roman"/>
                              </w:rPr>
                              <w:t>UMBC’s Media and Communication Studies Council</w:t>
                            </w:r>
                            <w:bookmarkStart w:id="0" w:name="_GoBack"/>
                            <w:bookmarkEnd w:id="0"/>
                            <w:r w:rsidRPr="00601994">
                              <w:rPr>
                                <w:rFonts w:ascii="Times New Roman" w:hAnsi="Times New Roman" w:cs="Times New Roman"/>
                              </w:rPr>
                              <w:t xml:space="preserve"> of Majors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103pt;margin-top:723.5pt;width:420pt;height:4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ZSqtMCAAAd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" mv:complextextbox="1" filled="f" stroked="f">
                <v:textbox>
                  <w:txbxContent>
                    <w:p w14:paraId="385AD198" w14:textId="77777777" w:rsidR="00DD4DBE" w:rsidRDefault="00DD4DBE" w:rsidP="006019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Brought to you by</w:t>
                      </w:r>
                    </w:p>
                    <w:p w14:paraId="0F278033" w14:textId="77777777" w:rsidR="00DD4DBE" w:rsidRPr="00601994" w:rsidRDefault="00DD4DBE" w:rsidP="006019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1994">
                        <w:rPr>
                          <w:rFonts w:ascii="Times New Roman" w:hAnsi="Times New Roman" w:cs="Times New Roman"/>
                        </w:rPr>
                        <w:t>UMBC’s Media and Communication Studies Council</w:t>
                      </w:r>
                      <w:bookmarkStart w:id="1" w:name="_GoBack"/>
                      <w:bookmarkEnd w:id="1"/>
                      <w:r w:rsidRPr="00601994">
                        <w:rPr>
                          <w:rFonts w:ascii="Times New Roman" w:hAnsi="Times New Roman" w:cs="Times New Roman"/>
                        </w:rPr>
                        <w:t xml:space="preserve"> of Majors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D1836" w:rsidSect="0060199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MarginGuides" w:val="0"/>
  </w:docVars>
  <w:rsids>
    <w:rsidRoot w:val="00601994"/>
    <w:rsid w:val="00352C69"/>
    <w:rsid w:val="005D1836"/>
    <w:rsid w:val="00601994"/>
    <w:rsid w:val="00DD4DBE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CC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Macintosh Word</Application>
  <DocSecurity>0</DocSecurity>
  <Lines>1</Lines>
  <Paragraphs>1</Paragraphs>
  <ScaleCrop>false</ScaleCrop>
  <Company>UMBC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Rivera</dc:creator>
  <cp:keywords/>
  <dc:description/>
  <cp:lastModifiedBy>Denise Rivera</cp:lastModifiedBy>
  <cp:revision>2</cp:revision>
  <dcterms:created xsi:type="dcterms:W3CDTF">2013-11-04T18:26:00Z</dcterms:created>
  <dcterms:modified xsi:type="dcterms:W3CDTF">2013-11-04T18:45:00Z</dcterms:modified>
</cp:coreProperties>
</file>