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3E0" w:rsidRDefault="003E03E0">
      <w:bookmarkStart w:id="0" w:name="_GoBack"/>
      <w:bookmarkEnd w:id="0"/>
    </w:p>
    <w:p w:rsidR="0099022C" w:rsidRDefault="0099022C"/>
    <w:p w:rsidR="00E23709" w:rsidRDefault="0099022C" w:rsidP="00E23709">
      <w:pPr>
        <w:shd w:val="clear" w:color="auto" w:fill="FFFFFF"/>
        <w:spacing w:after="0" w:line="540" w:lineRule="atLeast"/>
        <w:jc w:val="center"/>
        <w:textAlignment w:val="baseline"/>
        <w:outlineLvl w:val="0"/>
        <w:rPr>
          <w:rFonts w:ascii="ProximaNovaExtrabold" w:eastAsia="Times New Roman" w:hAnsi="ProximaNovaExtrabold" w:cs="Times New Roman"/>
          <w:b/>
          <w:bCs/>
          <w:color w:val="57C0E9"/>
          <w:kern w:val="36"/>
          <w:sz w:val="45"/>
          <w:szCs w:val="45"/>
          <w:bdr w:val="none" w:sz="0" w:space="0" w:color="auto" w:frame="1"/>
        </w:rPr>
      </w:pPr>
      <w:r>
        <w:rPr>
          <w:rFonts w:ascii="ProximaNovaExtrabold" w:eastAsia="Times New Roman" w:hAnsi="ProximaNovaExtrabold" w:cs="Times New Roman"/>
          <w:b/>
          <w:bCs/>
          <w:noProof/>
          <w:color w:val="57C0E9"/>
          <w:kern w:val="36"/>
          <w:sz w:val="45"/>
          <w:szCs w:val="45"/>
          <w:bdr w:val="none" w:sz="0" w:space="0" w:color="auto" w:frame="1"/>
        </w:rPr>
        <w:drawing>
          <wp:inline distT="0" distB="0" distL="0" distR="0">
            <wp:extent cx="1971563" cy="443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uplogo.png"/>
                    <pic:cNvPicPr/>
                  </pic:nvPicPr>
                  <pic:blipFill>
                    <a:blip r:embed="rId4">
                      <a:extLst>
                        <a:ext uri="{28A0092B-C50C-407E-A947-70E740481C1C}">
                          <a14:useLocalDpi xmlns:a14="http://schemas.microsoft.com/office/drawing/2010/main" val="0"/>
                        </a:ext>
                      </a:extLst>
                    </a:blip>
                    <a:stretch>
                      <a:fillRect/>
                    </a:stretch>
                  </pic:blipFill>
                  <pic:spPr>
                    <a:xfrm>
                      <a:off x="0" y="0"/>
                      <a:ext cx="2077135" cy="466964"/>
                    </a:xfrm>
                    <a:prstGeom prst="rect">
                      <a:avLst/>
                    </a:prstGeom>
                  </pic:spPr>
                </pic:pic>
              </a:graphicData>
            </a:graphic>
          </wp:inline>
        </w:drawing>
      </w:r>
    </w:p>
    <w:p w:rsidR="0099022C" w:rsidRPr="00E23709" w:rsidRDefault="00055544" w:rsidP="00E23709">
      <w:pPr>
        <w:shd w:val="clear" w:color="auto" w:fill="FFFFFF"/>
        <w:spacing w:after="0" w:line="540" w:lineRule="atLeast"/>
        <w:jc w:val="center"/>
        <w:textAlignment w:val="baseline"/>
        <w:outlineLvl w:val="0"/>
        <w:rPr>
          <w:rFonts w:ascii="ProximaNovaExtrabold" w:eastAsia="Times New Roman" w:hAnsi="ProximaNovaExtrabold" w:cs="Times New Roman"/>
          <w:b/>
          <w:bCs/>
          <w:color w:val="57C0E9"/>
          <w:kern w:val="36"/>
          <w:sz w:val="45"/>
          <w:szCs w:val="45"/>
          <w:bdr w:val="none" w:sz="0" w:space="0" w:color="auto" w:frame="1"/>
        </w:rPr>
      </w:pPr>
      <w:r>
        <w:rPr>
          <w:rFonts w:ascii="ProximaNovaExtrabold" w:eastAsia="Times New Roman" w:hAnsi="ProximaNovaExtrabold" w:cs="Times New Roman"/>
          <w:b/>
          <w:bCs/>
          <w:color w:val="57C0E9"/>
          <w:kern w:val="36"/>
          <w:sz w:val="45"/>
          <w:szCs w:val="45"/>
          <w:bdr w:val="none" w:sz="0" w:space="0" w:color="auto" w:frame="1"/>
        </w:rPr>
        <w:t xml:space="preserve"> </w:t>
      </w:r>
      <w:r w:rsidR="00E23709">
        <w:rPr>
          <w:rFonts w:ascii="ProximaNovaExtrabold" w:eastAsia="Times New Roman" w:hAnsi="ProximaNovaExtrabold" w:cs="Times New Roman"/>
          <w:b/>
          <w:bCs/>
          <w:color w:val="2E74B5" w:themeColor="accent1" w:themeShade="BF"/>
          <w:kern w:val="36"/>
          <w:sz w:val="28"/>
          <w:szCs w:val="28"/>
          <w:bdr w:val="none" w:sz="0" w:space="0" w:color="auto" w:frame="1"/>
        </w:rPr>
        <w:t>A Change is Comin</w:t>
      </w:r>
      <w:r w:rsidR="0099022C" w:rsidRPr="00055544">
        <w:rPr>
          <w:rFonts w:ascii="ProximaNovaExtrabold" w:eastAsia="Times New Roman" w:hAnsi="ProximaNovaExtrabold" w:cs="Times New Roman"/>
          <w:b/>
          <w:bCs/>
          <w:color w:val="2E74B5" w:themeColor="accent1" w:themeShade="BF"/>
          <w:kern w:val="36"/>
          <w:sz w:val="28"/>
          <w:szCs w:val="28"/>
          <w:bdr w:val="none" w:sz="0" w:space="0" w:color="auto" w:frame="1"/>
        </w:rPr>
        <w:t>g... PageUp is getting a New Look</w:t>
      </w:r>
      <w:r w:rsidR="0099022C" w:rsidRPr="0099022C">
        <w:rPr>
          <w:rFonts w:ascii="ProximaNovaExtrabold" w:eastAsia="Times New Roman" w:hAnsi="ProximaNovaExtrabold" w:cs="Times New Roman"/>
          <w:b/>
          <w:bCs/>
          <w:color w:val="2E74B5" w:themeColor="accent1" w:themeShade="BF"/>
          <w:kern w:val="36"/>
          <w:sz w:val="45"/>
          <w:szCs w:val="45"/>
          <w:bdr w:val="none" w:sz="0" w:space="0" w:color="auto" w:frame="1"/>
        </w:rPr>
        <w:t>.</w:t>
      </w:r>
    </w:p>
    <w:p w:rsidR="00055544" w:rsidRDefault="00055544" w:rsidP="00055544">
      <w:pPr>
        <w:shd w:val="clear" w:color="auto" w:fill="FFFFFF"/>
        <w:spacing w:after="0" w:line="540" w:lineRule="atLeast"/>
        <w:textAlignment w:val="baseline"/>
        <w:outlineLvl w:val="0"/>
        <w:rPr>
          <w:rFonts w:ascii="ProximaNovaExtrabold" w:eastAsia="Times New Roman" w:hAnsi="ProximaNovaExtrabold" w:cs="Times New Roman"/>
          <w:b/>
          <w:bCs/>
          <w:color w:val="2E74B5" w:themeColor="accent1" w:themeShade="BF"/>
          <w:kern w:val="36"/>
          <w:sz w:val="45"/>
          <w:szCs w:val="45"/>
          <w:bdr w:val="none" w:sz="0" w:space="0" w:color="auto" w:frame="1"/>
        </w:rPr>
      </w:pPr>
    </w:p>
    <w:p w:rsidR="0099022C" w:rsidRPr="00403246" w:rsidRDefault="0099022C">
      <w:pPr>
        <w:rPr>
          <w:sz w:val="24"/>
          <w:szCs w:val="24"/>
        </w:rPr>
      </w:pPr>
      <w:r w:rsidRPr="00403246">
        <w:rPr>
          <w:sz w:val="24"/>
          <w:szCs w:val="24"/>
        </w:rPr>
        <w:t>PageUp is in the process of updating their interface to meet the changing needs of their customers. With a simplified design, you’ll have easy access to all features you currently do as well as a fresh new look and feel that works across your mobile, tablet and desktop devices.</w:t>
      </w:r>
    </w:p>
    <w:p w:rsidR="0099022C" w:rsidRPr="00403246" w:rsidRDefault="0099022C">
      <w:pPr>
        <w:rPr>
          <w:sz w:val="24"/>
          <w:szCs w:val="24"/>
        </w:rPr>
      </w:pPr>
      <w:r w:rsidRPr="00403246">
        <w:rPr>
          <w:sz w:val="24"/>
          <w:szCs w:val="24"/>
        </w:rPr>
        <w:t xml:space="preserve">Functionality will remain the same.  The design is being simplified and enhanced.  One new benefit is for mobile users.  The new design will include touch friendly big buttons and input fields to easily move though tasks and flows.  </w:t>
      </w:r>
    </w:p>
    <w:p w:rsidR="0099022C" w:rsidRPr="0099022C" w:rsidRDefault="0099022C">
      <w:pPr>
        <w:rPr>
          <w:b/>
          <w:sz w:val="36"/>
          <w:szCs w:val="36"/>
        </w:rPr>
      </w:pPr>
      <w:r w:rsidRPr="0099022C">
        <w:rPr>
          <w:b/>
          <w:sz w:val="36"/>
          <w:szCs w:val="36"/>
        </w:rPr>
        <w:t>What is changing?</w:t>
      </w:r>
    </w:p>
    <w:p w:rsidR="00951B20" w:rsidRDefault="0099022C" w:rsidP="00951B20">
      <w:pPr>
        <w:rPr>
          <w:sz w:val="24"/>
          <w:szCs w:val="24"/>
        </w:rPr>
      </w:pPr>
      <w:r w:rsidRPr="00403246">
        <w:rPr>
          <w:sz w:val="24"/>
          <w:szCs w:val="24"/>
        </w:rPr>
        <w:t>The hamburger menu will be moved to the left side (it is c</w:t>
      </w:r>
      <w:r w:rsidR="00055544">
        <w:rPr>
          <w:sz w:val="24"/>
          <w:szCs w:val="24"/>
        </w:rPr>
        <w:t xml:space="preserve">urrently on the right side) with the menu on a darker background. </w:t>
      </w:r>
      <w:r w:rsidR="00951B20">
        <w:rPr>
          <w:sz w:val="24"/>
          <w:szCs w:val="24"/>
        </w:rPr>
        <w:t xml:space="preserve"> </w:t>
      </w:r>
      <w:r w:rsidR="00951B20" w:rsidRPr="00403246">
        <w:rPr>
          <w:sz w:val="24"/>
          <w:szCs w:val="24"/>
        </w:rPr>
        <w:t xml:space="preserve">The Home button will be removed.  Users will click the PageUp logo in the upper left corner for the Home screen.  </w:t>
      </w:r>
    </w:p>
    <w:p w:rsidR="00951B20" w:rsidRDefault="00570199">
      <w:pPr>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170953</wp:posOffset>
                </wp:positionH>
                <wp:positionV relativeFrom="paragraph">
                  <wp:posOffset>27525</wp:posOffset>
                </wp:positionV>
                <wp:extent cx="1311965" cy="308113"/>
                <wp:effectExtent l="0" t="0" r="21590" b="15875"/>
                <wp:wrapNone/>
                <wp:docPr id="10" name="Text Box 10"/>
                <wp:cNvGraphicFramePr/>
                <a:graphic xmlns:a="http://schemas.openxmlformats.org/drawingml/2006/main">
                  <a:graphicData uri="http://schemas.microsoft.com/office/word/2010/wordprocessingShape">
                    <wps:wsp>
                      <wps:cNvSpPr txBox="1"/>
                      <wps:spPr>
                        <a:xfrm>
                          <a:off x="0" y="0"/>
                          <a:ext cx="1311965" cy="308113"/>
                        </a:xfrm>
                        <a:prstGeom prst="rect">
                          <a:avLst/>
                        </a:prstGeom>
                        <a:solidFill>
                          <a:schemeClr val="lt1"/>
                        </a:solidFill>
                        <a:ln w="6350">
                          <a:solidFill>
                            <a:prstClr val="black"/>
                          </a:solidFill>
                        </a:ln>
                      </wps:spPr>
                      <wps:txbx>
                        <w:txbxContent>
                          <w:p w:rsidR="00570199" w:rsidRDefault="00570199">
                            <w:r>
                              <w:t>Hamburger menu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3.45pt;margin-top:2.15pt;width:103.3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" fillcolor="white [3201]" strokeweight=".5pt">
                <v:textbox>
                  <w:txbxContent>
                    <w:p w:rsidR="00570199" w:rsidRDefault="00570199">
                      <w:r>
                        <w:t>Hamburger menu</w:t>
                      </w:r>
                    </w:p>
                  </w:txbxContent>
                </v:textbox>
              </v:shape>
            </w:pict>
          </mc:Fallback>
        </mc:AlternateContent>
      </w:r>
    </w:p>
    <w:p w:rsidR="00055544" w:rsidRDefault="00B941D6">
      <w:pPr>
        <w:rPr>
          <w:noProof/>
        </w:rPr>
      </w:pPr>
      <w:r>
        <w:rPr>
          <w:noProof/>
        </w:rPr>
        <mc:AlternateContent>
          <mc:Choice Requires="wps">
            <w:drawing>
              <wp:anchor distT="0" distB="0" distL="114300" distR="114300" simplePos="0" relativeHeight="251661312" behindDoc="0" locked="0" layoutInCell="1" allowOverlap="1">
                <wp:simplePos x="0" y="0"/>
                <wp:positionH relativeFrom="column">
                  <wp:posOffset>656977</wp:posOffset>
                </wp:positionH>
                <wp:positionV relativeFrom="paragraph">
                  <wp:posOffset>142240</wp:posOffset>
                </wp:positionV>
                <wp:extent cx="1066800" cy="298173"/>
                <wp:effectExtent l="0" t="0" r="19050" b="26035"/>
                <wp:wrapNone/>
                <wp:docPr id="6" name="Text Box 6"/>
                <wp:cNvGraphicFramePr/>
                <a:graphic xmlns:a="http://schemas.openxmlformats.org/drawingml/2006/main">
                  <a:graphicData uri="http://schemas.microsoft.com/office/word/2010/wordprocessingShape">
                    <wps:wsp>
                      <wps:cNvSpPr txBox="1"/>
                      <wps:spPr>
                        <a:xfrm>
                          <a:off x="0" y="0"/>
                          <a:ext cx="1066800" cy="298173"/>
                        </a:xfrm>
                        <a:prstGeom prst="rect">
                          <a:avLst/>
                        </a:prstGeom>
                        <a:solidFill>
                          <a:schemeClr val="lt1"/>
                        </a:solidFill>
                        <a:ln w="6350">
                          <a:solidFill>
                            <a:prstClr val="black"/>
                          </a:solidFill>
                        </a:ln>
                      </wps:spPr>
                      <wps:txbx>
                        <w:txbxContent>
                          <w:p w:rsidR="00055544" w:rsidRDefault="00055544">
                            <w:r>
                              <w:t>Home Button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51.75pt;margin-top:11.2pt;width:84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" fillcolor="white [3201]" strokeweight=".5pt">
                <v:textbox>
                  <w:txbxContent>
                    <w:p w:rsidR="00055544" w:rsidRDefault="00055544">
                      <w:r>
                        <w:t>Home Button</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141136</wp:posOffset>
                </wp:positionH>
                <wp:positionV relativeFrom="paragraph">
                  <wp:posOffset>13501</wp:posOffset>
                </wp:positionV>
                <wp:extent cx="108612" cy="616226"/>
                <wp:effectExtent l="57150" t="0" r="24765" b="50800"/>
                <wp:wrapNone/>
                <wp:docPr id="4" name="Straight Arrow Connector 4"/>
                <wp:cNvGraphicFramePr/>
                <a:graphic xmlns:a="http://schemas.openxmlformats.org/drawingml/2006/main">
                  <a:graphicData uri="http://schemas.microsoft.com/office/word/2010/wordprocessingShape">
                    <wps:wsp>
                      <wps:cNvCnPr/>
                      <wps:spPr>
                        <a:xfrm flipH="1">
                          <a:off x="0" y="0"/>
                          <a:ext cx="108612" cy="616226"/>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B6187F" id="_x0000_t32" coordsize="21600,21600" o:spt="32" o:oned="t" path="m,l21600,21600e" filled="f">
                <v:path arrowok="t" fillok="f" o:connecttype="none"/>
                <o:lock v:ext="edit" shapetype="t"/>
              </v:shapetype>
              <v:shape id="Straight Arrow Connector 4" o:spid="_x0000_s1026" type="#_x0000_t32" style="position:absolute;margin-left:11.1pt;margin-top:1.05pt;width:8.55pt;height:4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" strokecolor="red" strokeweight=".5pt">
                <v:stroke endarrow="block" joinstyle="miter"/>
              </v:shape>
            </w:pict>
          </mc:Fallback>
        </mc:AlternateContent>
      </w:r>
      <w:r w:rsidR="00055544">
        <w:rPr>
          <w:noProof/>
        </w:rPr>
        <w:t xml:space="preserve">                        </w:t>
      </w:r>
    </w:p>
    <w:p w:rsidR="00B941D6" w:rsidRDefault="00B941D6">
      <w:pPr>
        <w:rPr>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329978</wp:posOffset>
                </wp:positionH>
                <wp:positionV relativeFrom="paragraph">
                  <wp:posOffset>165071</wp:posOffset>
                </wp:positionV>
                <wp:extent cx="337931" cy="308113"/>
                <wp:effectExtent l="38100" t="0" r="24130" b="53975"/>
                <wp:wrapNone/>
                <wp:docPr id="5" name="Straight Arrow Connector 5"/>
                <wp:cNvGraphicFramePr/>
                <a:graphic xmlns:a="http://schemas.openxmlformats.org/drawingml/2006/main">
                  <a:graphicData uri="http://schemas.microsoft.com/office/word/2010/wordprocessingShape">
                    <wps:wsp>
                      <wps:cNvCnPr/>
                      <wps:spPr>
                        <a:xfrm flipH="1">
                          <a:off x="0" y="0"/>
                          <a:ext cx="337931" cy="308113"/>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601F67" id="Straight Arrow Connector 5" o:spid="_x0000_s1026" type="#_x0000_t32" style="position:absolute;margin-left:26pt;margin-top:13pt;width:26.6pt;height:24.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" strokecolor="red" strokeweight=".5pt">
                <v:stroke endarrow="block" joinstyle="miter"/>
              </v:shape>
            </w:pict>
          </mc:Fallback>
        </mc:AlternateContent>
      </w:r>
    </w:p>
    <w:p w:rsidR="00055544" w:rsidRDefault="00DE502A">
      <w:pPr>
        <w:rPr>
          <w:sz w:val="24"/>
          <w:szCs w:val="24"/>
        </w:rPr>
      </w:pPr>
      <w:r>
        <w:rPr>
          <w:noProof/>
        </w:rPr>
        <mc:AlternateContent>
          <mc:Choice Requires="wps">
            <w:drawing>
              <wp:anchor distT="0" distB="0" distL="114300" distR="114300" simplePos="0" relativeHeight="251665408" behindDoc="0" locked="0" layoutInCell="1" allowOverlap="1" wp14:anchorId="7EE32FC1" wp14:editId="6CABF160">
                <wp:simplePos x="0" y="0"/>
                <wp:positionH relativeFrom="column">
                  <wp:posOffset>121092</wp:posOffset>
                </wp:positionH>
                <wp:positionV relativeFrom="paragraph">
                  <wp:posOffset>326832</wp:posOffset>
                </wp:positionV>
                <wp:extent cx="69574" cy="298174"/>
                <wp:effectExtent l="0" t="0" r="83185" b="64135"/>
                <wp:wrapNone/>
                <wp:docPr id="13" name="Straight Arrow Connector 13"/>
                <wp:cNvGraphicFramePr/>
                <a:graphic xmlns:a="http://schemas.openxmlformats.org/drawingml/2006/main">
                  <a:graphicData uri="http://schemas.microsoft.com/office/word/2010/wordprocessingShape">
                    <wps:wsp>
                      <wps:cNvCnPr/>
                      <wps:spPr>
                        <a:xfrm>
                          <a:off x="0" y="0"/>
                          <a:ext cx="69574" cy="298174"/>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A8CFC6" id="Straight Arrow Connector 13" o:spid="_x0000_s1026" type="#_x0000_t32" style="position:absolute;margin-left:9.55pt;margin-top:25.75pt;width:5.5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" strokecolor="red" strokeweight=".5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527520</wp:posOffset>
                </wp:positionH>
                <wp:positionV relativeFrom="paragraph">
                  <wp:posOffset>176530</wp:posOffset>
                </wp:positionV>
                <wp:extent cx="248479" cy="198313"/>
                <wp:effectExtent l="0" t="0" r="0" b="0"/>
                <wp:wrapNone/>
                <wp:docPr id="7" name="Rounded Rectangle 7"/>
                <wp:cNvGraphicFramePr/>
                <a:graphic xmlns:a="http://schemas.openxmlformats.org/drawingml/2006/main">
                  <a:graphicData uri="http://schemas.microsoft.com/office/word/2010/wordprocessingShape">
                    <wps:wsp>
                      <wps:cNvSpPr/>
                      <wps:spPr>
                        <a:xfrm>
                          <a:off x="0" y="0"/>
                          <a:ext cx="248479" cy="198313"/>
                        </a:xfrm>
                        <a:prstGeom prst="round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39F20" id="Rounded Rectangle 7" o:spid="_x0000_s1026" style="position:absolute;margin-left:41.55pt;margin-top:13.9pt;width:19.5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" fillcolor="#1f3763 [1608]" stroked="f" strokeweight="1pt">
                <v:stroke joinstyle="miter"/>
              </v:roundrect>
            </w:pict>
          </mc:Fallback>
        </mc:AlternateContent>
      </w:r>
      <w:r w:rsidR="00CB3572">
        <w:rPr>
          <w:noProof/>
        </w:rPr>
        <w:drawing>
          <wp:inline distT="0" distB="0" distL="0" distR="0" wp14:anchorId="1D4CED3B" wp14:editId="5890C286">
            <wp:extent cx="6208286" cy="486410"/>
            <wp:effectExtent l="0" t="0" r="254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96000" cy="501117"/>
                    </a:xfrm>
                    <a:prstGeom prst="rect">
                      <a:avLst/>
                    </a:prstGeom>
                  </pic:spPr>
                </pic:pic>
              </a:graphicData>
            </a:graphic>
          </wp:inline>
        </w:drawing>
      </w:r>
    </w:p>
    <w:p w:rsidR="00DE502A" w:rsidRDefault="00DE502A">
      <w:pPr>
        <w:rPr>
          <w:sz w:val="24"/>
          <w:szCs w:val="24"/>
        </w:rPr>
      </w:pPr>
      <w:r>
        <w:rPr>
          <w:noProof/>
        </w:rPr>
        <w:drawing>
          <wp:inline distT="0" distB="0" distL="0" distR="0" wp14:anchorId="7D89A291" wp14:editId="242E91CF">
            <wp:extent cx="983974" cy="976920"/>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98286" cy="991130"/>
                    </a:xfrm>
                    <a:prstGeom prst="rect">
                      <a:avLst/>
                    </a:prstGeom>
                  </pic:spPr>
                </pic:pic>
              </a:graphicData>
            </a:graphic>
          </wp:inline>
        </w:drawing>
      </w:r>
    </w:p>
    <w:p w:rsidR="00DE502A" w:rsidRPr="00403246" w:rsidRDefault="00DE502A">
      <w:pPr>
        <w:rPr>
          <w:sz w:val="24"/>
          <w:szCs w:val="24"/>
        </w:rPr>
      </w:pPr>
    </w:p>
    <w:p w:rsidR="00951B20" w:rsidRDefault="007131A6" w:rsidP="00951B20">
      <w:pPr>
        <w:rPr>
          <w:sz w:val="24"/>
          <w:szCs w:val="24"/>
        </w:rPr>
      </w:pPr>
      <w:r>
        <w:rPr>
          <w:sz w:val="24"/>
          <w:szCs w:val="24"/>
        </w:rPr>
        <w:t xml:space="preserve">The links on the top bar </w:t>
      </w:r>
      <w:r w:rsidR="00951B20">
        <w:rPr>
          <w:sz w:val="24"/>
          <w:szCs w:val="24"/>
        </w:rPr>
        <w:t>will be moved from the left to the right side of the screen.</w:t>
      </w:r>
    </w:p>
    <w:p w:rsidR="0099022C" w:rsidRPr="00403246" w:rsidRDefault="0099022C">
      <w:pPr>
        <w:rPr>
          <w:sz w:val="24"/>
          <w:szCs w:val="24"/>
        </w:rPr>
      </w:pPr>
      <w:r w:rsidRPr="00403246">
        <w:rPr>
          <w:sz w:val="24"/>
          <w:szCs w:val="24"/>
        </w:rPr>
        <w:t xml:space="preserve">These changes will go live on </w:t>
      </w:r>
      <w:r w:rsidRPr="00403246">
        <w:rPr>
          <w:b/>
          <w:color w:val="1F3864" w:themeColor="accent5" w:themeShade="80"/>
          <w:sz w:val="28"/>
          <w:szCs w:val="28"/>
        </w:rPr>
        <w:t xml:space="preserve">August </w:t>
      </w:r>
      <w:r w:rsidR="00A2082F">
        <w:rPr>
          <w:b/>
          <w:color w:val="1F3864" w:themeColor="accent5" w:themeShade="80"/>
          <w:sz w:val="28"/>
          <w:szCs w:val="28"/>
        </w:rPr>
        <w:t>20</w:t>
      </w:r>
      <w:r w:rsidRPr="00403246">
        <w:rPr>
          <w:b/>
          <w:color w:val="1F3864" w:themeColor="accent5" w:themeShade="80"/>
          <w:sz w:val="28"/>
          <w:szCs w:val="28"/>
        </w:rPr>
        <w:t>, 2018</w:t>
      </w:r>
      <w:r w:rsidRPr="00403246">
        <w:rPr>
          <w:b/>
          <w:color w:val="1F3864" w:themeColor="accent5" w:themeShade="80"/>
          <w:sz w:val="24"/>
          <w:szCs w:val="24"/>
        </w:rPr>
        <w:t>.</w:t>
      </w:r>
    </w:p>
    <w:p w:rsidR="0099022C" w:rsidRPr="00403246" w:rsidRDefault="002D5B57">
      <w:pPr>
        <w:rPr>
          <w:sz w:val="24"/>
          <w:szCs w:val="24"/>
        </w:rPr>
      </w:pPr>
      <w:r w:rsidRPr="00403246">
        <w:rPr>
          <w:sz w:val="24"/>
          <w:szCs w:val="24"/>
        </w:rPr>
        <w:t>Additional changes to navigation screens will continue over the upcoming months.   Human Resources will sen</w:t>
      </w:r>
      <w:r w:rsidR="00055544">
        <w:rPr>
          <w:sz w:val="24"/>
          <w:szCs w:val="24"/>
        </w:rPr>
        <w:t>d out notices of the changes as</w:t>
      </w:r>
      <w:r w:rsidRPr="00403246">
        <w:rPr>
          <w:sz w:val="24"/>
          <w:szCs w:val="24"/>
        </w:rPr>
        <w:t xml:space="preserve"> each navigation screen is implemented.  </w:t>
      </w:r>
    </w:p>
    <w:p w:rsidR="00403246" w:rsidRDefault="00951B20">
      <w:r>
        <w:t>HR</w:t>
      </w:r>
      <w:r w:rsidR="00A2082F">
        <w:t xml:space="preserve"> 8/15</w:t>
      </w:r>
      <w:r w:rsidR="007131A6">
        <w:t>/</w:t>
      </w:r>
      <w:r w:rsidR="005E4FD4">
        <w:t>18</w:t>
      </w:r>
    </w:p>
    <w:sectPr w:rsidR="00403246" w:rsidSect="00403246">
      <w:pgSz w:w="12240" w:h="15840"/>
      <w:pgMar w:top="864"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NovaExtra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2C"/>
    <w:rsid w:val="00055544"/>
    <w:rsid w:val="002D5B57"/>
    <w:rsid w:val="003E03E0"/>
    <w:rsid w:val="00403246"/>
    <w:rsid w:val="00570199"/>
    <w:rsid w:val="005E4FD4"/>
    <w:rsid w:val="006632CF"/>
    <w:rsid w:val="00671852"/>
    <w:rsid w:val="007131A6"/>
    <w:rsid w:val="008E531F"/>
    <w:rsid w:val="00951B20"/>
    <w:rsid w:val="0099022C"/>
    <w:rsid w:val="00A2082F"/>
    <w:rsid w:val="00B941D6"/>
    <w:rsid w:val="00CB3572"/>
    <w:rsid w:val="00DE502A"/>
    <w:rsid w:val="00E23709"/>
    <w:rsid w:val="00FF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F1BF3-282B-4962-A837-8BD261A5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902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22C"/>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F5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D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8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Harris</dc:creator>
  <cp:keywords/>
  <dc:description/>
  <cp:lastModifiedBy>Rosemarie Mahoney</cp:lastModifiedBy>
  <cp:revision>2</cp:revision>
  <cp:lastPrinted>2018-07-24T15:40:00Z</cp:lastPrinted>
  <dcterms:created xsi:type="dcterms:W3CDTF">2018-08-16T13:59:00Z</dcterms:created>
  <dcterms:modified xsi:type="dcterms:W3CDTF">2018-08-16T13:59:00Z</dcterms:modified>
</cp:coreProperties>
</file>