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B7" w:rsidRPr="00BD0AB7" w:rsidRDefault="00BD0AB7" w:rsidP="00BD0AB7">
      <w:pPr>
        <w:spacing w:after="0" w:line="240" w:lineRule="auto"/>
        <w:jc w:val="center"/>
        <w:rPr>
          <w:rFonts w:ascii="Arial" w:eastAsia="Times New Roman" w:hAnsi="Arial" w:cs="Arial"/>
          <w:color w:val="000000"/>
          <w:sz w:val="20"/>
          <w:szCs w:val="20"/>
        </w:rPr>
      </w:pPr>
      <w:r w:rsidRPr="00BD0AB7">
        <w:rPr>
          <w:rFonts w:ascii="Arial" w:eastAsia="Times New Roman" w:hAnsi="Arial" w:cs="Arial"/>
          <w:b/>
          <w:bCs/>
          <w:color w:val="000000"/>
          <w:sz w:val="27"/>
          <w:szCs w:val="27"/>
        </w:rPr>
        <w:t>The Economics Council of Majors Meeting 4/20/11</w:t>
      </w:r>
    </w:p>
    <w:p w:rsidR="00BD0AB7" w:rsidRPr="00BD0AB7" w:rsidRDefault="00BD0AB7" w:rsidP="00BD0AB7">
      <w:pPr>
        <w:spacing w:after="0" w:line="240" w:lineRule="auto"/>
        <w:jc w:val="center"/>
        <w:rPr>
          <w:rFonts w:ascii="Arial" w:eastAsia="Times New Roman" w:hAnsi="Arial" w:cs="Arial"/>
          <w:color w:val="000000"/>
          <w:sz w:val="20"/>
          <w:szCs w:val="20"/>
        </w:rPr>
      </w:pPr>
      <w:r w:rsidRPr="00BD0AB7">
        <w:rPr>
          <w:rFonts w:ascii="Arial" w:eastAsia="Times New Roman" w:hAnsi="Arial" w:cs="Arial"/>
          <w:i/>
          <w:iCs/>
          <w:color w:val="000000"/>
          <w:sz w:val="15"/>
          <w:szCs w:val="15"/>
        </w:rPr>
        <w:t>The meeting was called to order by Ryan Wentworth, President, on Wednesday April 20th, 2011 at 12:05pm.</w:t>
      </w:r>
    </w:p>
    <w:p w:rsidR="00BD0AB7" w:rsidRPr="00BD0AB7" w:rsidRDefault="00BD0AB7" w:rsidP="00BD0AB7">
      <w:pPr>
        <w:spacing w:after="0" w:line="240" w:lineRule="auto"/>
        <w:jc w:val="center"/>
        <w:rPr>
          <w:rFonts w:ascii="Arial" w:eastAsia="Times New Roman" w:hAnsi="Arial" w:cs="Arial"/>
          <w:color w:val="000000"/>
          <w:sz w:val="20"/>
          <w:szCs w:val="20"/>
        </w:rPr>
      </w:pPr>
      <w:r w:rsidRPr="00BD0AB7">
        <w:rPr>
          <w:rFonts w:ascii="Arial" w:eastAsia="Times New Roman" w:hAnsi="Arial" w:cs="Arial"/>
          <w:color w:val="000000"/>
          <w:sz w:val="20"/>
          <w:szCs w:val="20"/>
        </w:rPr>
        <w:t> </w:t>
      </w:r>
    </w:p>
    <w:p w:rsidR="00BD0AB7" w:rsidRPr="00BD0AB7" w:rsidRDefault="00BD0AB7" w:rsidP="00BD0AB7">
      <w:pPr>
        <w:spacing w:after="0" w:line="240" w:lineRule="auto"/>
        <w:rPr>
          <w:rFonts w:ascii="Arial" w:eastAsia="Times New Roman" w:hAnsi="Arial" w:cs="Arial"/>
          <w:color w:val="000000"/>
          <w:sz w:val="20"/>
          <w:szCs w:val="20"/>
        </w:rPr>
      </w:pPr>
      <w:r w:rsidRPr="00BD0AB7">
        <w:rPr>
          <w:rFonts w:ascii="Arial" w:eastAsia="Times New Roman" w:hAnsi="Arial" w:cs="Arial"/>
          <w:b/>
          <w:bCs/>
          <w:color w:val="000000"/>
          <w:sz w:val="20"/>
          <w:szCs w:val="20"/>
        </w:rPr>
        <w:t>Topics</w:t>
      </w:r>
    </w:p>
    <w:p w:rsidR="00BD0AB7" w:rsidRPr="002D41A3" w:rsidRDefault="00BD0AB7" w:rsidP="00BD0AB7">
      <w:pPr>
        <w:pStyle w:val="ListParagraph"/>
        <w:numPr>
          <w:ilvl w:val="0"/>
          <w:numId w:val="3"/>
        </w:numPr>
        <w:spacing w:before="100" w:beforeAutospacing="1" w:after="100" w:afterAutospacing="1" w:line="240" w:lineRule="auto"/>
        <w:rPr>
          <w:rFonts w:ascii="Arial" w:eastAsia="Times New Roman" w:hAnsi="Arial" w:cs="Arial"/>
          <w:color w:val="000000"/>
          <w:sz w:val="24"/>
          <w:szCs w:val="24"/>
        </w:rPr>
      </w:pPr>
      <w:r w:rsidRPr="00BD0AB7">
        <w:rPr>
          <w:rFonts w:ascii="Arial" w:eastAsia="Times New Roman" w:hAnsi="Arial" w:cs="Arial"/>
          <w:b/>
          <w:bCs/>
          <w:color w:val="000000"/>
          <w:sz w:val="20"/>
        </w:rPr>
        <w:t>Introduction of one new member</w:t>
      </w:r>
      <w:r w:rsidRPr="00BD0AB7">
        <w:rPr>
          <w:rFonts w:ascii="Arial" w:eastAsia="Times New Roman" w:hAnsi="Arial" w:cs="Arial"/>
          <w:color w:val="000000"/>
          <w:sz w:val="20"/>
        </w:rPr>
        <w:t>, David, Economics Major</w:t>
      </w:r>
      <w:r w:rsidRPr="00BD0AB7">
        <w:rPr>
          <w:rFonts w:ascii="Times New Roman" w:eastAsia="Times New Roman" w:hAnsi="Times New Roman" w:cs="Times New Roman"/>
          <w:color w:val="000000"/>
          <w:sz w:val="14"/>
        </w:rPr>
        <w:t> </w:t>
      </w:r>
    </w:p>
    <w:p w:rsidR="002D41A3" w:rsidRPr="002D41A3" w:rsidRDefault="002D41A3" w:rsidP="002D41A3">
      <w:pPr>
        <w:pStyle w:val="ListParagraph"/>
        <w:spacing w:before="100" w:beforeAutospacing="1" w:after="100" w:afterAutospacing="1" w:line="240" w:lineRule="auto"/>
        <w:rPr>
          <w:rFonts w:ascii="Arial" w:eastAsia="Times New Roman" w:hAnsi="Arial" w:cs="Arial"/>
          <w:color w:val="000000"/>
          <w:sz w:val="24"/>
          <w:szCs w:val="24"/>
        </w:rPr>
      </w:pPr>
    </w:p>
    <w:p w:rsidR="002D41A3" w:rsidRPr="002D41A3" w:rsidRDefault="002D41A3" w:rsidP="00BD0AB7">
      <w:pPr>
        <w:pStyle w:val="ListParagraph"/>
        <w:numPr>
          <w:ilvl w:val="0"/>
          <w:numId w:val="3"/>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b/>
          <w:bCs/>
          <w:color w:val="000000"/>
          <w:sz w:val="20"/>
        </w:rPr>
        <w:t xml:space="preserve">Upcoming Events &amp; Fundraisers – </w:t>
      </w:r>
      <w:r>
        <w:rPr>
          <w:rFonts w:ascii="Arial" w:eastAsia="Times New Roman" w:hAnsi="Arial" w:cs="Arial"/>
          <w:bCs/>
          <w:color w:val="000000"/>
          <w:sz w:val="20"/>
        </w:rPr>
        <w:t>see attached fliers for details</w:t>
      </w:r>
    </w:p>
    <w:p w:rsidR="002D41A3" w:rsidRPr="002D41A3" w:rsidRDefault="002D41A3" w:rsidP="002D41A3">
      <w:pPr>
        <w:pStyle w:val="ListParagraph"/>
        <w:rPr>
          <w:rFonts w:ascii="Arial" w:eastAsia="Times New Roman" w:hAnsi="Arial" w:cs="Arial"/>
          <w:color w:val="000000"/>
          <w:sz w:val="24"/>
          <w:szCs w:val="24"/>
        </w:rPr>
      </w:pPr>
    </w:p>
    <w:p w:rsidR="002D41A3" w:rsidRPr="002D41A3" w:rsidRDefault="002D41A3" w:rsidP="002D41A3">
      <w:pPr>
        <w:pStyle w:val="ListParagraph"/>
        <w:numPr>
          <w:ilvl w:val="1"/>
          <w:numId w:val="3"/>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b/>
          <w:bCs/>
          <w:i/>
          <w:color w:val="000000"/>
          <w:sz w:val="20"/>
        </w:rPr>
        <w:t>Personal Finance Seminar</w:t>
      </w:r>
      <w:r>
        <w:rPr>
          <w:rFonts w:ascii="Arial" w:eastAsia="Times New Roman" w:hAnsi="Arial" w:cs="Arial"/>
          <w:b/>
          <w:bCs/>
          <w:i/>
          <w:color w:val="000000"/>
          <w:sz w:val="20"/>
        </w:rPr>
        <w:softHyphen/>
        <w:t xml:space="preserve"> </w:t>
      </w:r>
      <w:r>
        <w:rPr>
          <w:rFonts w:ascii="Arial" w:eastAsia="Times New Roman" w:hAnsi="Arial" w:cs="Arial"/>
          <w:bCs/>
          <w:color w:val="000000"/>
          <w:sz w:val="20"/>
        </w:rPr>
        <w:t xml:space="preserve">– This event will be held on </w:t>
      </w:r>
      <w:r>
        <w:rPr>
          <w:rFonts w:ascii="Arial" w:eastAsia="Times New Roman" w:hAnsi="Arial" w:cs="Arial"/>
          <w:b/>
          <w:bCs/>
          <w:color w:val="000000"/>
          <w:sz w:val="20"/>
        </w:rPr>
        <w:t>Monday, April 25</w:t>
      </w:r>
      <w:r w:rsidRPr="002D41A3">
        <w:rPr>
          <w:rFonts w:ascii="Arial" w:eastAsia="Times New Roman" w:hAnsi="Arial" w:cs="Arial"/>
          <w:b/>
          <w:bCs/>
          <w:color w:val="000000"/>
          <w:sz w:val="20"/>
          <w:vertAlign w:val="superscript"/>
        </w:rPr>
        <w:t>th</w:t>
      </w:r>
      <w:r>
        <w:rPr>
          <w:rFonts w:ascii="Arial" w:eastAsia="Times New Roman" w:hAnsi="Arial" w:cs="Arial"/>
          <w:b/>
          <w:bCs/>
          <w:color w:val="000000"/>
          <w:sz w:val="20"/>
        </w:rPr>
        <w:t xml:space="preserve"> during free hour in LH 3 (admin building)</w:t>
      </w:r>
    </w:p>
    <w:p w:rsidR="002D41A3" w:rsidRPr="002D41A3" w:rsidRDefault="002D41A3" w:rsidP="002D41A3">
      <w:pPr>
        <w:pStyle w:val="ListParagraph"/>
        <w:spacing w:before="100" w:beforeAutospacing="1" w:after="100" w:afterAutospacing="1" w:line="240" w:lineRule="auto"/>
        <w:ind w:left="1440"/>
        <w:rPr>
          <w:rFonts w:ascii="Arial" w:eastAsia="Times New Roman" w:hAnsi="Arial" w:cs="Arial"/>
          <w:color w:val="000000"/>
          <w:sz w:val="24"/>
          <w:szCs w:val="24"/>
        </w:rPr>
      </w:pPr>
    </w:p>
    <w:p w:rsidR="002D41A3" w:rsidRPr="002D41A3" w:rsidRDefault="002D41A3" w:rsidP="002D41A3">
      <w:pPr>
        <w:pStyle w:val="ListParagraph"/>
        <w:numPr>
          <w:ilvl w:val="1"/>
          <w:numId w:val="3"/>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b/>
          <w:bCs/>
          <w:i/>
          <w:color w:val="000000"/>
          <w:sz w:val="20"/>
        </w:rPr>
        <w:t>Rita’s Fundraiser</w:t>
      </w:r>
      <w:r>
        <w:rPr>
          <w:rFonts w:ascii="Arial" w:eastAsia="Times New Roman" w:hAnsi="Arial" w:cs="Arial"/>
          <w:bCs/>
          <w:i/>
          <w:color w:val="000000"/>
          <w:sz w:val="20"/>
        </w:rPr>
        <w:t xml:space="preserve"> – </w:t>
      </w:r>
      <w:r>
        <w:rPr>
          <w:rFonts w:ascii="Arial" w:eastAsia="Times New Roman" w:hAnsi="Arial" w:cs="Arial"/>
          <w:bCs/>
          <w:color w:val="000000"/>
          <w:sz w:val="20"/>
        </w:rPr>
        <w:t xml:space="preserve">This fundraiser will be on </w:t>
      </w:r>
      <w:r>
        <w:rPr>
          <w:rFonts w:ascii="Arial" w:eastAsia="Times New Roman" w:hAnsi="Arial" w:cs="Arial"/>
          <w:b/>
          <w:bCs/>
          <w:color w:val="000000"/>
          <w:sz w:val="20"/>
        </w:rPr>
        <w:t>Tuesday April 26</w:t>
      </w:r>
      <w:r w:rsidRPr="002D41A3">
        <w:rPr>
          <w:rFonts w:ascii="Arial" w:eastAsia="Times New Roman" w:hAnsi="Arial" w:cs="Arial"/>
          <w:b/>
          <w:bCs/>
          <w:color w:val="000000"/>
          <w:sz w:val="20"/>
          <w:vertAlign w:val="superscript"/>
        </w:rPr>
        <w:t>th</w:t>
      </w:r>
      <w:r>
        <w:rPr>
          <w:rFonts w:ascii="Arial" w:eastAsia="Times New Roman" w:hAnsi="Arial" w:cs="Arial"/>
          <w:b/>
          <w:bCs/>
          <w:color w:val="000000"/>
          <w:sz w:val="20"/>
        </w:rPr>
        <w:t xml:space="preserve"> between 5-8pm at Rita’s of Arbutus.</w:t>
      </w:r>
      <w:r>
        <w:rPr>
          <w:rFonts w:ascii="Arial" w:eastAsia="Times New Roman" w:hAnsi="Arial" w:cs="Arial"/>
          <w:bCs/>
          <w:color w:val="000000"/>
          <w:sz w:val="20"/>
        </w:rPr>
        <w:t xml:space="preserve"> 20% of all sales during these hours will be donated to our organization so bring all of your friends because the more people, the more money we make</w:t>
      </w:r>
    </w:p>
    <w:p w:rsidR="002D41A3" w:rsidRPr="002D41A3" w:rsidRDefault="002D41A3" w:rsidP="002D41A3">
      <w:pPr>
        <w:pStyle w:val="ListParagraph"/>
        <w:rPr>
          <w:rFonts w:ascii="Arial" w:eastAsia="Times New Roman" w:hAnsi="Arial" w:cs="Arial"/>
          <w:color w:val="000000"/>
          <w:sz w:val="24"/>
          <w:szCs w:val="24"/>
        </w:rPr>
      </w:pPr>
    </w:p>
    <w:p w:rsidR="002D41A3" w:rsidRPr="002D41A3" w:rsidRDefault="002D41A3" w:rsidP="002D41A3">
      <w:pPr>
        <w:pStyle w:val="ListParagraph"/>
        <w:numPr>
          <w:ilvl w:val="1"/>
          <w:numId w:val="3"/>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b/>
          <w:bCs/>
          <w:i/>
          <w:color w:val="000000"/>
          <w:sz w:val="20"/>
        </w:rPr>
        <w:t>Financial Planning Career Seminar</w:t>
      </w:r>
      <w:r>
        <w:rPr>
          <w:rFonts w:ascii="Arial" w:eastAsia="Times New Roman" w:hAnsi="Arial" w:cs="Arial"/>
          <w:bCs/>
          <w:i/>
          <w:color w:val="000000"/>
          <w:sz w:val="20"/>
        </w:rPr>
        <w:t xml:space="preserve"> – </w:t>
      </w:r>
      <w:r>
        <w:rPr>
          <w:rFonts w:ascii="Arial" w:eastAsia="Times New Roman" w:hAnsi="Arial" w:cs="Arial"/>
          <w:bCs/>
          <w:color w:val="000000"/>
          <w:sz w:val="20"/>
        </w:rPr>
        <w:t xml:space="preserve">This event will be held on </w:t>
      </w:r>
      <w:r>
        <w:rPr>
          <w:rFonts w:ascii="Arial" w:eastAsia="Times New Roman" w:hAnsi="Arial" w:cs="Arial"/>
          <w:b/>
          <w:bCs/>
          <w:color w:val="000000"/>
          <w:sz w:val="20"/>
        </w:rPr>
        <w:t>Wednesday, May 4</w:t>
      </w:r>
      <w:r w:rsidRPr="002D41A3">
        <w:rPr>
          <w:rFonts w:ascii="Arial" w:eastAsia="Times New Roman" w:hAnsi="Arial" w:cs="Arial"/>
          <w:b/>
          <w:bCs/>
          <w:color w:val="000000"/>
          <w:sz w:val="20"/>
          <w:vertAlign w:val="superscript"/>
        </w:rPr>
        <w:t>th</w:t>
      </w:r>
      <w:r>
        <w:rPr>
          <w:rFonts w:ascii="Arial" w:eastAsia="Times New Roman" w:hAnsi="Arial" w:cs="Arial"/>
          <w:b/>
          <w:bCs/>
          <w:color w:val="000000"/>
          <w:sz w:val="20"/>
        </w:rPr>
        <w:t xml:space="preserve"> during free hour in PUP 204</w:t>
      </w:r>
    </w:p>
    <w:p w:rsidR="002D41A3" w:rsidRPr="002D41A3" w:rsidRDefault="002D41A3" w:rsidP="002D41A3">
      <w:pPr>
        <w:pStyle w:val="ListParagraph"/>
        <w:rPr>
          <w:rFonts w:ascii="Arial" w:eastAsia="Times New Roman" w:hAnsi="Arial" w:cs="Arial"/>
          <w:color w:val="000000"/>
          <w:sz w:val="24"/>
          <w:szCs w:val="24"/>
        </w:rPr>
      </w:pPr>
    </w:p>
    <w:p w:rsidR="002D41A3" w:rsidRPr="008A0CD8" w:rsidRDefault="002D41A3" w:rsidP="002D41A3">
      <w:pPr>
        <w:pStyle w:val="ListParagraph"/>
        <w:numPr>
          <w:ilvl w:val="0"/>
          <w:numId w:val="3"/>
        </w:numPr>
        <w:spacing w:before="100" w:beforeAutospacing="1" w:after="100" w:afterAutospacing="1" w:line="240" w:lineRule="auto"/>
        <w:textAlignment w:val="baseline"/>
        <w:rPr>
          <w:rFonts w:ascii="Arial" w:eastAsia="Times New Roman" w:hAnsi="Arial" w:cs="Arial"/>
          <w:color w:val="000000"/>
        </w:rPr>
      </w:pPr>
      <w:r w:rsidRPr="008A0CD8">
        <w:rPr>
          <w:rFonts w:ascii="Arial" w:eastAsia="Times New Roman" w:hAnsi="Arial" w:cs="Arial"/>
          <w:b/>
          <w:bCs/>
          <w:color w:val="000000"/>
          <w:sz w:val="20"/>
        </w:rPr>
        <w:t xml:space="preserve">Annual Economics Awards Banquet – </w:t>
      </w:r>
      <w:r w:rsidRPr="008A0CD8">
        <w:rPr>
          <w:rFonts w:ascii="Arial" w:eastAsia="Times New Roman" w:hAnsi="Arial" w:cs="Arial"/>
          <w:bCs/>
          <w:color w:val="000000"/>
          <w:sz w:val="20"/>
        </w:rPr>
        <w:t>On Saturday May 7</w:t>
      </w:r>
      <w:r w:rsidRPr="008A0CD8">
        <w:rPr>
          <w:rFonts w:ascii="Arial" w:eastAsia="Times New Roman" w:hAnsi="Arial" w:cs="Arial"/>
          <w:bCs/>
          <w:color w:val="000000"/>
          <w:sz w:val="20"/>
          <w:vertAlign w:val="superscript"/>
        </w:rPr>
        <w:t>th</w:t>
      </w:r>
      <w:r w:rsidRPr="008A0CD8">
        <w:rPr>
          <w:rFonts w:ascii="Arial" w:eastAsia="Times New Roman" w:hAnsi="Arial" w:cs="Arial"/>
          <w:bCs/>
          <w:color w:val="000000"/>
          <w:sz w:val="20"/>
        </w:rPr>
        <w:t>, the Economics Department in collaboration with ECOM and ODE will be hosting the Annual Economics Awards Banquet starting at 6pm.  The event is at the UMBC Technology Center on UMBC’s South Campus.  Fee for admission is due by Friday April 29</w:t>
      </w:r>
      <w:r w:rsidRPr="008A0CD8">
        <w:rPr>
          <w:rFonts w:ascii="Arial" w:eastAsia="Times New Roman" w:hAnsi="Arial" w:cs="Arial"/>
          <w:bCs/>
          <w:color w:val="000000"/>
          <w:sz w:val="20"/>
          <w:vertAlign w:val="superscript"/>
        </w:rPr>
        <w:t>th</w:t>
      </w:r>
      <w:r w:rsidRPr="008A0CD8">
        <w:rPr>
          <w:rFonts w:ascii="Arial" w:eastAsia="Times New Roman" w:hAnsi="Arial" w:cs="Arial"/>
          <w:bCs/>
          <w:color w:val="000000"/>
          <w:sz w:val="20"/>
        </w:rPr>
        <w:t xml:space="preserve"> in PUP 344 and is $30 for students and guests, or $5 for ODE inductees (still $30 for inductee guests though)</w:t>
      </w:r>
      <w:r w:rsidR="008A0CD8">
        <w:rPr>
          <w:rFonts w:ascii="Arial" w:eastAsia="Times New Roman" w:hAnsi="Arial" w:cs="Arial"/>
          <w:bCs/>
          <w:color w:val="000000"/>
          <w:sz w:val="20"/>
        </w:rPr>
        <w:br/>
      </w:r>
    </w:p>
    <w:p w:rsidR="008A0CD8" w:rsidRDefault="002D41A3" w:rsidP="008A0CD8">
      <w:pPr>
        <w:numPr>
          <w:ilvl w:val="0"/>
          <w:numId w:val="3"/>
        </w:numPr>
        <w:spacing w:before="100" w:beforeAutospacing="1" w:after="100" w:afterAutospacing="1" w:line="240" w:lineRule="auto"/>
        <w:textAlignment w:val="baseline"/>
        <w:rPr>
          <w:rFonts w:ascii="Arial" w:eastAsia="Times New Roman" w:hAnsi="Arial" w:cs="Arial"/>
          <w:bCs/>
          <w:color w:val="000000"/>
          <w:sz w:val="20"/>
        </w:rPr>
      </w:pPr>
      <w:r w:rsidRPr="002D41A3">
        <w:rPr>
          <w:rFonts w:ascii="Arial" w:eastAsia="Times New Roman" w:hAnsi="Arial" w:cs="Arial"/>
          <w:b/>
          <w:bCs/>
          <w:color w:val="000000"/>
          <w:sz w:val="20"/>
        </w:rPr>
        <w:t>URCAD - Wednesday, April 27th 2011</w:t>
      </w:r>
      <w:r w:rsidRPr="008A0CD8">
        <w:rPr>
          <w:rFonts w:ascii="Arial" w:eastAsia="Times New Roman" w:hAnsi="Arial" w:cs="Arial"/>
          <w:b/>
          <w:bCs/>
          <w:color w:val="000000"/>
          <w:sz w:val="20"/>
        </w:rPr>
        <w:t xml:space="preserve"> –</w:t>
      </w:r>
      <w:r>
        <w:rPr>
          <w:rFonts w:ascii="Arial" w:eastAsia="Times New Roman" w:hAnsi="Arial" w:cs="Arial"/>
          <w:color w:val="000000"/>
        </w:rPr>
        <w:t xml:space="preserve"> </w:t>
      </w:r>
      <w:r w:rsidRPr="008A0CD8">
        <w:rPr>
          <w:rFonts w:ascii="Arial" w:eastAsia="Times New Roman" w:hAnsi="Arial" w:cs="Arial"/>
          <w:bCs/>
          <w:color w:val="000000"/>
          <w:sz w:val="20"/>
        </w:rPr>
        <w:t>If at any point during your college career you would be interest in doing research you should attend one of the events listed below, they are presentation being put on by current Economics or Financial Economics students that have conducted research and should be very informative and a good insight into what doing research would entail</w:t>
      </w:r>
      <w:r w:rsidR="008A0CD8">
        <w:rPr>
          <w:rFonts w:ascii="Arial" w:eastAsia="Times New Roman" w:hAnsi="Arial" w:cs="Arial"/>
          <w:bCs/>
          <w:color w:val="000000"/>
          <w:sz w:val="20"/>
        </w:rPr>
        <w:br/>
      </w:r>
    </w:p>
    <w:p w:rsidR="002D41A3" w:rsidRPr="002D41A3" w:rsidRDefault="002D41A3" w:rsidP="002D41A3">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sidRPr="002D41A3">
        <w:rPr>
          <w:rFonts w:ascii="Arial" w:eastAsia="Times New Roman" w:hAnsi="Arial" w:cs="Arial"/>
          <w:b/>
          <w:bCs/>
          <w:color w:val="000000"/>
          <w:sz w:val="20"/>
        </w:rPr>
        <w:t>11:30 - 11:45</w:t>
      </w:r>
      <w:r w:rsidRPr="002D41A3">
        <w:rPr>
          <w:rFonts w:ascii="Arial" w:eastAsia="Times New Roman" w:hAnsi="Arial" w:cs="Arial"/>
          <w:bCs/>
          <w:color w:val="000000"/>
          <w:sz w:val="20"/>
        </w:rPr>
        <w:t xml:space="preserve"> - William </w:t>
      </w:r>
      <w:proofErr w:type="spellStart"/>
      <w:r w:rsidRPr="002D41A3">
        <w:rPr>
          <w:rFonts w:ascii="Arial" w:eastAsia="Times New Roman" w:hAnsi="Arial" w:cs="Arial"/>
          <w:bCs/>
          <w:color w:val="000000"/>
          <w:sz w:val="20"/>
        </w:rPr>
        <w:t>Hanchett</w:t>
      </w:r>
      <w:proofErr w:type="spellEnd"/>
      <w:r w:rsidRPr="002D41A3">
        <w:rPr>
          <w:rFonts w:ascii="Arial" w:eastAsia="Times New Roman" w:hAnsi="Arial" w:cs="Arial"/>
          <w:bCs/>
          <w:color w:val="000000"/>
          <w:sz w:val="20"/>
        </w:rPr>
        <w:t xml:space="preserve"> - “The Effects of Risk Aversion on Portfolio Asset Allocation” - </w:t>
      </w:r>
      <w:r w:rsidRPr="002D41A3">
        <w:rPr>
          <w:rFonts w:ascii="Arial" w:eastAsia="Times New Roman" w:hAnsi="Arial" w:cs="Arial"/>
          <w:b/>
          <w:bCs/>
          <w:color w:val="000000"/>
          <w:sz w:val="20"/>
        </w:rPr>
        <w:t>UC 310 or 312</w:t>
      </w:r>
      <w:r w:rsidR="008A0CD8">
        <w:rPr>
          <w:rFonts w:ascii="Arial" w:eastAsia="Times New Roman" w:hAnsi="Arial" w:cs="Arial"/>
          <w:b/>
          <w:bCs/>
          <w:color w:val="000000"/>
          <w:sz w:val="20"/>
        </w:rPr>
        <w:br/>
      </w:r>
    </w:p>
    <w:p w:rsidR="002D41A3" w:rsidRPr="002D41A3" w:rsidRDefault="002D41A3" w:rsidP="002D41A3">
      <w:pPr>
        <w:numPr>
          <w:ilvl w:val="1"/>
          <w:numId w:val="3"/>
        </w:numPr>
        <w:spacing w:before="100" w:beforeAutospacing="1" w:after="100" w:afterAutospacing="1" w:line="240" w:lineRule="auto"/>
        <w:textAlignment w:val="baseline"/>
        <w:rPr>
          <w:rFonts w:ascii="Arial" w:eastAsia="Times New Roman" w:hAnsi="Arial" w:cs="Arial"/>
          <w:b/>
          <w:bCs/>
          <w:color w:val="000000"/>
          <w:sz w:val="20"/>
        </w:rPr>
      </w:pPr>
      <w:r w:rsidRPr="002D41A3">
        <w:rPr>
          <w:rFonts w:ascii="Arial" w:eastAsia="Times New Roman" w:hAnsi="Arial" w:cs="Arial"/>
          <w:b/>
          <w:bCs/>
          <w:color w:val="000000"/>
          <w:sz w:val="20"/>
        </w:rPr>
        <w:t>11:45-12:00pm</w:t>
      </w:r>
      <w:r w:rsidRPr="002D41A3">
        <w:rPr>
          <w:rFonts w:ascii="Arial" w:eastAsia="Times New Roman" w:hAnsi="Arial" w:cs="Arial"/>
          <w:bCs/>
          <w:color w:val="000000"/>
          <w:sz w:val="20"/>
        </w:rPr>
        <w:t xml:space="preserve"> - Leonid </w:t>
      </w:r>
      <w:proofErr w:type="spellStart"/>
      <w:r w:rsidRPr="002D41A3">
        <w:rPr>
          <w:rFonts w:ascii="Arial" w:eastAsia="Times New Roman" w:hAnsi="Arial" w:cs="Arial"/>
          <w:bCs/>
          <w:color w:val="000000"/>
          <w:sz w:val="20"/>
        </w:rPr>
        <w:t>Kritz</w:t>
      </w:r>
      <w:proofErr w:type="spellEnd"/>
      <w:r w:rsidRPr="002D41A3">
        <w:rPr>
          <w:rFonts w:ascii="Arial" w:eastAsia="Times New Roman" w:hAnsi="Arial" w:cs="Arial"/>
          <w:bCs/>
          <w:color w:val="000000"/>
          <w:sz w:val="20"/>
        </w:rPr>
        <w:t xml:space="preserve"> - “A Market Timing Strategy to Achieve Excess Returns” - </w:t>
      </w:r>
      <w:r w:rsidRPr="002D41A3">
        <w:rPr>
          <w:rFonts w:ascii="Arial" w:eastAsia="Times New Roman" w:hAnsi="Arial" w:cs="Arial"/>
          <w:b/>
          <w:bCs/>
          <w:color w:val="000000"/>
          <w:sz w:val="20"/>
        </w:rPr>
        <w:t>UC 310 or 312</w:t>
      </w:r>
      <w:r w:rsidR="008A0CD8">
        <w:rPr>
          <w:rFonts w:ascii="Arial" w:eastAsia="Times New Roman" w:hAnsi="Arial" w:cs="Arial"/>
          <w:b/>
          <w:bCs/>
          <w:color w:val="000000"/>
          <w:sz w:val="20"/>
        </w:rPr>
        <w:br/>
      </w:r>
    </w:p>
    <w:p w:rsidR="002D41A3" w:rsidRPr="002D41A3" w:rsidRDefault="002D41A3" w:rsidP="002D41A3">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sidRPr="002D41A3">
        <w:rPr>
          <w:rFonts w:ascii="Arial" w:eastAsia="Times New Roman" w:hAnsi="Arial" w:cs="Arial"/>
          <w:b/>
          <w:bCs/>
          <w:color w:val="000000"/>
          <w:sz w:val="20"/>
        </w:rPr>
        <w:t>1:15 - 1:30</w:t>
      </w:r>
      <w:r w:rsidRPr="002D41A3">
        <w:rPr>
          <w:rFonts w:ascii="Arial" w:eastAsia="Times New Roman" w:hAnsi="Arial" w:cs="Arial"/>
          <w:bCs/>
          <w:color w:val="000000"/>
          <w:sz w:val="20"/>
        </w:rPr>
        <w:t xml:space="preserve"> - Marie Steele - “Human Capital Explanation of the Gender Wage Gap, 1875-1950.” - </w:t>
      </w:r>
      <w:r w:rsidRPr="002D41A3">
        <w:rPr>
          <w:rFonts w:ascii="Arial" w:eastAsia="Times New Roman" w:hAnsi="Arial" w:cs="Arial"/>
          <w:b/>
          <w:bCs/>
          <w:color w:val="000000"/>
          <w:sz w:val="20"/>
        </w:rPr>
        <w:t>UC 310 or 312</w:t>
      </w:r>
      <w:r w:rsidR="008A0CD8">
        <w:rPr>
          <w:rFonts w:ascii="Arial" w:eastAsia="Times New Roman" w:hAnsi="Arial" w:cs="Arial"/>
          <w:b/>
          <w:bCs/>
          <w:color w:val="000000"/>
          <w:sz w:val="20"/>
        </w:rPr>
        <w:br/>
      </w:r>
    </w:p>
    <w:p w:rsidR="002D41A3" w:rsidRPr="008A0CD8" w:rsidRDefault="002D41A3" w:rsidP="002D41A3">
      <w:pPr>
        <w:numPr>
          <w:ilvl w:val="1"/>
          <w:numId w:val="3"/>
        </w:numPr>
        <w:spacing w:before="100" w:beforeAutospacing="1" w:after="100" w:afterAutospacing="1" w:line="240" w:lineRule="auto"/>
        <w:textAlignment w:val="baseline"/>
        <w:rPr>
          <w:rFonts w:ascii="Arial" w:eastAsia="Times New Roman" w:hAnsi="Arial" w:cs="Arial"/>
          <w:color w:val="000000"/>
        </w:rPr>
      </w:pPr>
      <w:r w:rsidRPr="008A0CD8">
        <w:rPr>
          <w:rFonts w:ascii="Arial" w:eastAsia="Times New Roman" w:hAnsi="Arial" w:cs="Arial"/>
          <w:bCs/>
          <w:color w:val="000000"/>
          <w:sz w:val="20"/>
        </w:rPr>
        <w:t xml:space="preserve">For more details about URCAD see the link below </w:t>
      </w:r>
      <w:hyperlink r:id="rId5" w:history="1">
        <w:r>
          <w:rPr>
            <w:rStyle w:val="Hyperlink"/>
          </w:rPr>
          <w:t>http://www.umbc.edu/undergrad_ed/research/urcad/</w:t>
        </w:r>
      </w:hyperlink>
      <w:r w:rsidR="008A0CD8">
        <w:br/>
      </w:r>
    </w:p>
    <w:p w:rsidR="008A0CD8" w:rsidRDefault="008A0CD8" w:rsidP="008A0CD8">
      <w:pPr>
        <w:numPr>
          <w:ilvl w:val="0"/>
          <w:numId w:val="3"/>
        </w:numPr>
        <w:spacing w:before="100" w:beforeAutospacing="1" w:after="100" w:afterAutospacing="1" w:line="240" w:lineRule="auto"/>
        <w:textAlignment w:val="baseline"/>
        <w:rPr>
          <w:rFonts w:ascii="Arial" w:eastAsia="Times New Roman" w:hAnsi="Arial" w:cs="Arial"/>
          <w:bCs/>
          <w:color w:val="000000"/>
          <w:sz w:val="20"/>
        </w:rPr>
      </w:pPr>
      <w:r w:rsidRPr="008A0CD8">
        <w:rPr>
          <w:rFonts w:ascii="Arial" w:eastAsia="Times New Roman" w:hAnsi="Arial" w:cs="Arial"/>
          <w:bCs/>
          <w:color w:val="000000"/>
          <w:sz w:val="20"/>
        </w:rPr>
        <w:t xml:space="preserve">If you are interested in being a </w:t>
      </w:r>
      <w:r w:rsidRPr="008A0CD8">
        <w:rPr>
          <w:rFonts w:ascii="Arial" w:eastAsia="Times New Roman" w:hAnsi="Arial" w:cs="Arial"/>
          <w:b/>
          <w:bCs/>
          <w:color w:val="000000"/>
          <w:sz w:val="20"/>
        </w:rPr>
        <w:t>campus ambassador</w:t>
      </w:r>
      <w:r w:rsidRPr="008A0CD8">
        <w:rPr>
          <w:rFonts w:ascii="Arial" w:eastAsia="Times New Roman" w:hAnsi="Arial" w:cs="Arial"/>
          <w:bCs/>
          <w:color w:val="000000"/>
          <w:sz w:val="20"/>
        </w:rPr>
        <w:t xml:space="preserve"> for </w:t>
      </w:r>
      <w:r w:rsidRPr="008A0CD8">
        <w:rPr>
          <w:rFonts w:ascii="Arial" w:eastAsia="Times New Roman" w:hAnsi="Arial" w:cs="Arial"/>
          <w:b/>
          <w:bCs/>
          <w:color w:val="000000"/>
          <w:sz w:val="20"/>
        </w:rPr>
        <w:t>Becker (CFA &amp; CPA Prep course provider)</w:t>
      </w:r>
      <w:r w:rsidRPr="008A0CD8">
        <w:rPr>
          <w:rFonts w:ascii="Arial" w:eastAsia="Times New Roman" w:hAnsi="Arial" w:cs="Arial"/>
          <w:bCs/>
          <w:color w:val="000000"/>
          <w:sz w:val="20"/>
        </w:rPr>
        <w:t xml:space="preserve"> please let me know, there current campus ambassador is graduating and they are looking for a new one.  You would also receive free materials from the company so it would be a great deal if you are interested in CFA or CPA</w:t>
      </w:r>
      <w:r>
        <w:rPr>
          <w:rFonts w:ascii="Arial" w:eastAsia="Times New Roman" w:hAnsi="Arial" w:cs="Arial"/>
          <w:bCs/>
          <w:color w:val="000000"/>
          <w:sz w:val="20"/>
        </w:rPr>
        <w:br/>
      </w:r>
    </w:p>
    <w:p w:rsidR="008A0CD8" w:rsidRDefault="008A0CD8" w:rsidP="008A0CD8">
      <w:pPr>
        <w:numPr>
          <w:ilvl w:val="0"/>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 xml:space="preserve">Portfolio Management Team – </w:t>
      </w:r>
      <w:r>
        <w:rPr>
          <w:rFonts w:ascii="Arial" w:eastAsia="Times New Roman" w:hAnsi="Arial" w:cs="Arial"/>
          <w:bCs/>
          <w:color w:val="000000"/>
          <w:sz w:val="20"/>
        </w:rPr>
        <w:t xml:space="preserve">Things are going really well, and the Market Watch Game is a big hit, at the last meeting, they discussed Systemic Risk, as well as individual companies/commodities Precious Metals, Google, and </w:t>
      </w:r>
      <w:proofErr w:type="spellStart"/>
      <w:r>
        <w:rPr>
          <w:rFonts w:ascii="Arial" w:eastAsia="Times New Roman" w:hAnsi="Arial" w:cs="Arial"/>
          <w:bCs/>
          <w:color w:val="000000"/>
          <w:sz w:val="20"/>
        </w:rPr>
        <w:t>Gamestop</w:t>
      </w:r>
      <w:proofErr w:type="spellEnd"/>
      <w:r>
        <w:rPr>
          <w:rFonts w:ascii="Arial" w:eastAsia="Times New Roman" w:hAnsi="Arial" w:cs="Arial"/>
          <w:bCs/>
          <w:color w:val="000000"/>
          <w:sz w:val="20"/>
        </w:rPr>
        <w:t xml:space="preserve">.  There next meeting will be </w:t>
      </w:r>
      <w:r w:rsidRPr="008A0CD8">
        <w:rPr>
          <w:rFonts w:ascii="Arial" w:eastAsia="Times New Roman" w:hAnsi="Arial" w:cs="Arial"/>
          <w:b/>
          <w:bCs/>
          <w:color w:val="000000"/>
          <w:sz w:val="20"/>
        </w:rPr>
        <w:t>Monday, May 2</w:t>
      </w:r>
      <w:r w:rsidRPr="008A0CD8">
        <w:rPr>
          <w:rFonts w:ascii="Arial" w:eastAsia="Times New Roman" w:hAnsi="Arial" w:cs="Arial"/>
          <w:b/>
          <w:bCs/>
          <w:color w:val="000000"/>
          <w:sz w:val="20"/>
          <w:vertAlign w:val="superscript"/>
        </w:rPr>
        <w:t>nd</w:t>
      </w:r>
      <w:r w:rsidRPr="008A0CD8">
        <w:rPr>
          <w:rFonts w:ascii="Arial" w:eastAsia="Times New Roman" w:hAnsi="Arial" w:cs="Arial"/>
          <w:b/>
          <w:bCs/>
          <w:color w:val="000000"/>
          <w:sz w:val="20"/>
        </w:rPr>
        <w:t>, from 12-1pm in PUP 367</w:t>
      </w:r>
      <w:r>
        <w:rPr>
          <w:rFonts w:ascii="Arial" w:eastAsia="Times New Roman" w:hAnsi="Arial" w:cs="Arial"/>
          <w:bCs/>
          <w:color w:val="000000"/>
          <w:sz w:val="20"/>
        </w:rPr>
        <w:t>.</w:t>
      </w:r>
      <w:r w:rsidR="00094633">
        <w:rPr>
          <w:rFonts w:ascii="Arial" w:eastAsia="Times New Roman" w:hAnsi="Arial" w:cs="Arial"/>
          <w:bCs/>
          <w:color w:val="000000"/>
          <w:sz w:val="20"/>
        </w:rPr>
        <w:t xml:space="preserve">  Also, there will be a third Market Watch game </w:t>
      </w:r>
      <w:r w:rsidR="00094633">
        <w:rPr>
          <w:rFonts w:ascii="Arial" w:eastAsia="Times New Roman" w:hAnsi="Arial" w:cs="Arial"/>
          <w:bCs/>
          <w:color w:val="000000"/>
          <w:sz w:val="20"/>
        </w:rPr>
        <w:lastRenderedPageBreak/>
        <w:t>starting near the end of the semester, and running the duration of the summer.  More info later.</w:t>
      </w:r>
      <w:r>
        <w:rPr>
          <w:rFonts w:ascii="Arial" w:eastAsia="Times New Roman" w:hAnsi="Arial" w:cs="Arial"/>
          <w:bCs/>
          <w:color w:val="000000"/>
          <w:sz w:val="20"/>
        </w:rPr>
        <w:br/>
      </w:r>
    </w:p>
    <w:p w:rsidR="008A0CD8" w:rsidRDefault="008A0CD8" w:rsidP="008A0CD8">
      <w:pPr>
        <w:numPr>
          <w:ilvl w:val="0"/>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Election Results</w:t>
      </w:r>
      <w:r>
        <w:rPr>
          <w:rFonts w:ascii="Arial" w:eastAsia="Times New Roman" w:hAnsi="Arial" w:cs="Arial"/>
          <w:bCs/>
          <w:color w:val="000000"/>
          <w:sz w:val="20"/>
        </w:rPr>
        <w:t xml:space="preserve"> – Officers for next year are as follows:</w:t>
      </w:r>
    </w:p>
    <w:p w:rsidR="008A0CD8" w:rsidRDefault="008A0CD8"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 xml:space="preserve">President </w:t>
      </w:r>
      <w:r>
        <w:rPr>
          <w:rFonts w:ascii="Arial" w:eastAsia="Times New Roman" w:hAnsi="Arial" w:cs="Arial"/>
          <w:bCs/>
          <w:color w:val="000000"/>
          <w:sz w:val="20"/>
        </w:rPr>
        <w:t>– Ryan Wentworth</w:t>
      </w:r>
    </w:p>
    <w:p w:rsidR="008A0CD8" w:rsidRDefault="008A0CD8"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 xml:space="preserve">Vice President </w:t>
      </w:r>
      <w:r>
        <w:rPr>
          <w:rFonts w:ascii="Arial" w:eastAsia="Times New Roman" w:hAnsi="Arial" w:cs="Arial"/>
          <w:bCs/>
          <w:color w:val="000000"/>
          <w:sz w:val="20"/>
        </w:rPr>
        <w:t>– Kevin Liu</w:t>
      </w:r>
    </w:p>
    <w:p w:rsidR="008A0CD8" w:rsidRDefault="008A0CD8"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 xml:space="preserve">Treasurer </w:t>
      </w:r>
      <w:r>
        <w:rPr>
          <w:rFonts w:ascii="Arial" w:eastAsia="Times New Roman" w:hAnsi="Arial" w:cs="Arial"/>
          <w:bCs/>
          <w:color w:val="000000"/>
          <w:sz w:val="20"/>
        </w:rPr>
        <w:t xml:space="preserve">– Wendy </w:t>
      </w:r>
      <w:proofErr w:type="spellStart"/>
      <w:r>
        <w:rPr>
          <w:rFonts w:ascii="Arial" w:eastAsia="Times New Roman" w:hAnsi="Arial" w:cs="Arial"/>
          <w:bCs/>
          <w:color w:val="000000"/>
          <w:sz w:val="20"/>
        </w:rPr>
        <w:t>Baeg</w:t>
      </w:r>
      <w:proofErr w:type="spellEnd"/>
    </w:p>
    <w:p w:rsidR="008A0CD8" w:rsidRDefault="008A0CD8"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 xml:space="preserve">Secretary </w:t>
      </w:r>
      <w:r>
        <w:rPr>
          <w:rFonts w:ascii="Arial" w:eastAsia="Times New Roman" w:hAnsi="Arial" w:cs="Arial"/>
          <w:bCs/>
          <w:color w:val="000000"/>
          <w:sz w:val="20"/>
        </w:rPr>
        <w:t xml:space="preserve">– </w:t>
      </w:r>
      <w:proofErr w:type="spellStart"/>
      <w:r>
        <w:rPr>
          <w:rFonts w:ascii="Arial" w:eastAsia="Times New Roman" w:hAnsi="Arial" w:cs="Arial"/>
          <w:bCs/>
          <w:color w:val="000000"/>
          <w:sz w:val="20"/>
        </w:rPr>
        <w:t>Brandan</w:t>
      </w:r>
      <w:proofErr w:type="spellEnd"/>
      <w:r>
        <w:rPr>
          <w:rFonts w:ascii="Arial" w:eastAsia="Times New Roman" w:hAnsi="Arial" w:cs="Arial"/>
          <w:bCs/>
          <w:color w:val="000000"/>
          <w:sz w:val="20"/>
        </w:rPr>
        <w:t xml:space="preserve"> McGee</w:t>
      </w:r>
      <w:r>
        <w:rPr>
          <w:rFonts w:ascii="Arial" w:eastAsia="Times New Roman" w:hAnsi="Arial" w:cs="Arial"/>
          <w:bCs/>
          <w:color w:val="000000"/>
          <w:sz w:val="20"/>
        </w:rPr>
        <w:br/>
      </w:r>
    </w:p>
    <w:p w:rsidR="008A0CD8" w:rsidRDefault="008A0CD8" w:rsidP="008A0CD8">
      <w:pPr>
        <w:numPr>
          <w:ilvl w:val="0"/>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 xml:space="preserve">Logo – </w:t>
      </w:r>
      <w:r>
        <w:rPr>
          <w:rFonts w:ascii="Arial" w:eastAsia="Times New Roman" w:hAnsi="Arial" w:cs="Arial"/>
          <w:bCs/>
          <w:color w:val="000000"/>
          <w:sz w:val="20"/>
        </w:rPr>
        <w:t>ECOM has picked it’s official logo (attached to the email), it was designed by Kevin Liu, we will now work on getting a banner made for the beginning of next Fall</w:t>
      </w:r>
      <w:r w:rsidR="001A0F8B">
        <w:rPr>
          <w:rFonts w:ascii="Arial" w:eastAsia="Times New Roman" w:hAnsi="Arial" w:cs="Arial"/>
          <w:bCs/>
          <w:color w:val="000000"/>
          <w:sz w:val="20"/>
        </w:rPr>
        <w:br/>
      </w:r>
    </w:p>
    <w:p w:rsidR="008A0CD8" w:rsidRDefault="008A0CD8" w:rsidP="008A0CD8">
      <w:pPr>
        <w:numPr>
          <w:ilvl w:val="0"/>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Next Semester</w:t>
      </w:r>
      <w:r>
        <w:rPr>
          <w:rFonts w:ascii="Arial" w:eastAsia="Times New Roman" w:hAnsi="Arial" w:cs="Arial"/>
          <w:bCs/>
          <w:color w:val="000000"/>
          <w:sz w:val="20"/>
        </w:rPr>
        <w:t xml:space="preserve"> – I would really like to hear what types of events you would like to see next semester, so please send me suggestions so that I can set them up.  Current Suggestions are</w:t>
      </w:r>
    </w:p>
    <w:p w:rsidR="008A0CD8" w:rsidRPr="008A0CD8" w:rsidRDefault="008A0CD8"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Interviewing Skills Workshop/Mock Interviews</w:t>
      </w:r>
    </w:p>
    <w:p w:rsidR="008A0CD8" w:rsidRPr="008A0CD8" w:rsidRDefault="008A0CD8"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Guest Speaker from Goldman Sachs</w:t>
      </w:r>
    </w:p>
    <w:p w:rsidR="008A0CD8" w:rsidRPr="00094633" w:rsidRDefault="00094633"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Professor Carpenter speaking about an Economics Topic</w:t>
      </w:r>
    </w:p>
    <w:p w:rsidR="00094633" w:rsidRPr="00094633" w:rsidRDefault="00094633" w:rsidP="008A0CD8">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Consulting/Management Career Seminar</w:t>
      </w:r>
    </w:p>
    <w:p w:rsidR="00094633" w:rsidRDefault="00094633" w:rsidP="00094633">
      <w:pPr>
        <w:numPr>
          <w:ilvl w:val="1"/>
          <w:numId w:val="3"/>
        </w:numPr>
        <w:spacing w:before="100" w:beforeAutospacing="1" w:after="100" w:afterAutospacing="1" w:line="240" w:lineRule="auto"/>
        <w:textAlignment w:val="baseline"/>
        <w:rPr>
          <w:rFonts w:ascii="Arial" w:eastAsia="Times New Roman" w:hAnsi="Arial" w:cs="Arial"/>
          <w:bCs/>
          <w:color w:val="000000"/>
          <w:sz w:val="20"/>
        </w:rPr>
      </w:pPr>
      <w:r>
        <w:rPr>
          <w:rFonts w:ascii="Arial" w:eastAsia="Times New Roman" w:hAnsi="Arial" w:cs="Arial"/>
          <w:b/>
          <w:bCs/>
          <w:color w:val="000000"/>
          <w:sz w:val="20"/>
        </w:rPr>
        <w:t>Fundraisers</w:t>
      </w:r>
    </w:p>
    <w:p w:rsidR="00094633" w:rsidRDefault="00094633" w:rsidP="00094633">
      <w:pPr>
        <w:spacing w:before="100" w:beforeAutospacing="1" w:after="100" w:afterAutospacing="1" w:line="240" w:lineRule="auto"/>
        <w:ind w:left="1080"/>
        <w:textAlignment w:val="baseline"/>
        <w:rPr>
          <w:rFonts w:ascii="Arial" w:eastAsia="Times New Roman" w:hAnsi="Arial" w:cs="Arial"/>
          <w:bCs/>
          <w:color w:val="000000"/>
          <w:sz w:val="20"/>
        </w:rPr>
      </w:pPr>
      <w:r>
        <w:rPr>
          <w:rFonts w:ascii="Arial" w:eastAsia="Times New Roman" w:hAnsi="Arial" w:cs="Arial"/>
          <w:bCs/>
          <w:color w:val="000000"/>
          <w:sz w:val="20"/>
        </w:rPr>
        <w:t>Please send me more suggestions to add to this list.</w:t>
      </w:r>
    </w:p>
    <w:p w:rsidR="00BD0AB7" w:rsidRPr="00BD0AB7" w:rsidRDefault="00BD0AB7" w:rsidP="00BD0AB7">
      <w:pPr>
        <w:spacing w:after="0" w:line="240" w:lineRule="auto"/>
        <w:rPr>
          <w:rFonts w:ascii="Arial" w:eastAsia="Times New Roman" w:hAnsi="Arial" w:cs="Arial"/>
          <w:color w:val="000000"/>
          <w:sz w:val="20"/>
          <w:szCs w:val="20"/>
        </w:rPr>
      </w:pPr>
      <w:r w:rsidRPr="00BD0AB7">
        <w:rPr>
          <w:rFonts w:ascii="Arial" w:eastAsia="Times New Roman" w:hAnsi="Arial" w:cs="Arial"/>
          <w:i/>
          <w:iCs/>
          <w:color w:val="000000"/>
          <w:sz w:val="20"/>
          <w:szCs w:val="20"/>
        </w:rPr>
        <w:t>The meeting was adjourned at 12:4</w:t>
      </w:r>
      <w:r w:rsidR="00094633">
        <w:rPr>
          <w:rFonts w:ascii="Arial" w:eastAsia="Times New Roman" w:hAnsi="Arial" w:cs="Arial"/>
          <w:i/>
          <w:iCs/>
          <w:color w:val="000000"/>
          <w:sz w:val="20"/>
          <w:szCs w:val="20"/>
        </w:rPr>
        <w:t>8</w:t>
      </w:r>
      <w:r w:rsidRPr="00BD0AB7">
        <w:rPr>
          <w:rFonts w:ascii="Arial" w:eastAsia="Times New Roman" w:hAnsi="Arial" w:cs="Arial"/>
          <w:i/>
          <w:iCs/>
          <w:color w:val="000000"/>
          <w:sz w:val="20"/>
          <w:szCs w:val="20"/>
        </w:rPr>
        <w:t>pm.</w:t>
      </w:r>
    </w:p>
    <w:p w:rsidR="00BD0AB7" w:rsidRDefault="00BD0AB7"/>
    <w:sectPr w:rsidR="00BD0AB7" w:rsidSect="00C73B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0FFC"/>
    <w:multiLevelType w:val="multilevel"/>
    <w:tmpl w:val="C608A1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D5668"/>
    <w:multiLevelType w:val="hybridMultilevel"/>
    <w:tmpl w:val="136EE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C5FBF"/>
    <w:multiLevelType w:val="hybridMultilevel"/>
    <w:tmpl w:val="C7A479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1E7090F"/>
    <w:multiLevelType w:val="multilevel"/>
    <w:tmpl w:val="5236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AA1724"/>
    <w:multiLevelType w:val="multilevel"/>
    <w:tmpl w:val="BB9E20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AB7"/>
    <w:rsid w:val="00094633"/>
    <w:rsid w:val="001A0F8B"/>
    <w:rsid w:val="00211BE0"/>
    <w:rsid w:val="002D41A3"/>
    <w:rsid w:val="00670D98"/>
    <w:rsid w:val="008A0CD8"/>
    <w:rsid w:val="00BD0AB7"/>
    <w:rsid w:val="00C73B70"/>
    <w:rsid w:val="00DA49FC"/>
    <w:rsid w:val="00E10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D0AB7"/>
  </w:style>
  <w:style w:type="paragraph" w:styleId="ListParagraph">
    <w:name w:val="List Paragraph"/>
    <w:basedOn w:val="Normal"/>
    <w:uiPriority w:val="34"/>
    <w:qFormat/>
    <w:rsid w:val="00BD0AB7"/>
    <w:pPr>
      <w:ind w:left="720"/>
      <w:contextualSpacing/>
    </w:pPr>
  </w:style>
  <w:style w:type="character" w:styleId="Hyperlink">
    <w:name w:val="Hyperlink"/>
    <w:basedOn w:val="DefaultParagraphFont"/>
    <w:uiPriority w:val="99"/>
    <w:semiHidden/>
    <w:unhideWhenUsed/>
    <w:rsid w:val="002D41A3"/>
    <w:rPr>
      <w:color w:val="0000FF"/>
      <w:u w:val="single"/>
    </w:rPr>
  </w:style>
</w:styles>
</file>

<file path=word/webSettings.xml><?xml version="1.0" encoding="utf-8"?>
<w:webSettings xmlns:r="http://schemas.openxmlformats.org/officeDocument/2006/relationships" xmlns:w="http://schemas.openxmlformats.org/wordprocessingml/2006/main">
  <w:divs>
    <w:div w:id="515463711">
      <w:bodyDiv w:val="1"/>
      <w:marLeft w:val="0"/>
      <w:marRight w:val="0"/>
      <w:marTop w:val="0"/>
      <w:marBottom w:val="0"/>
      <w:divBdr>
        <w:top w:val="none" w:sz="0" w:space="0" w:color="auto"/>
        <w:left w:val="none" w:sz="0" w:space="0" w:color="auto"/>
        <w:bottom w:val="none" w:sz="0" w:space="0" w:color="auto"/>
        <w:right w:val="none" w:sz="0" w:space="0" w:color="auto"/>
      </w:divBdr>
      <w:divsChild>
        <w:div w:id="2115469228">
          <w:marLeft w:val="0"/>
          <w:marRight w:val="0"/>
          <w:marTop w:val="0"/>
          <w:marBottom w:val="0"/>
          <w:divBdr>
            <w:top w:val="none" w:sz="0" w:space="0" w:color="auto"/>
            <w:left w:val="none" w:sz="0" w:space="0" w:color="auto"/>
            <w:bottom w:val="none" w:sz="0" w:space="0" w:color="auto"/>
            <w:right w:val="none" w:sz="0" w:space="0" w:color="auto"/>
          </w:divBdr>
        </w:div>
      </w:divsChild>
    </w:div>
    <w:div w:id="16148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mbc.edu/undergrad_ed/research/urc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2</cp:revision>
  <dcterms:created xsi:type="dcterms:W3CDTF">2011-04-20T17:57:00Z</dcterms:created>
  <dcterms:modified xsi:type="dcterms:W3CDTF">2011-04-20T21:31:00Z</dcterms:modified>
</cp:coreProperties>
</file>